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01069" w14:textId="2ADAA053" w:rsidR="00352E6D" w:rsidRDefault="00352E6D" w:rsidP="00352E6D">
      <w:pPr>
        <w:widowControl w:val="0"/>
        <w:tabs>
          <w:tab w:val="left" w:pos="567"/>
        </w:tabs>
        <w:adjustRightInd w:val="0"/>
        <w:ind w:right="140" w:firstLine="426"/>
        <w:jc w:val="center"/>
        <w:rPr>
          <w:b/>
          <w:bCs/>
          <w:sz w:val="22"/>
          <w:szCs w:val="22"/>
        </w:rPr>
      </w:pPr>
      <w:r w:rsidRPr="004C7C4E">
        <w:rPr>
          <w:b/>
          <w:bCs/>
          <w:sz w:val="22"/>
          <w:szCs w:val="22"/>
        </w:rPr>
        <w:t>Договор поставки</w:t>
      </w:r>
      <w:r>
        <w:rPr>
          <w:b/>
          <w:bCs/>
          <w:sz w:val="22"/>
          <w:szCs w:val="22"/>
        </w:rPr>
        <w:t xml:space="preserve"> </w:t>
      </w:r>
      <w:r w:rsidRPr="0074670C">
        <w:rPr>
          <w:b/>
          <w:bCs/>
          <w:color w:val="FF0000"/>
          <w:sz w:val="22"/>
          <w:szCs w:val="22"/>
        </w:rPr>
        <w:t>№</w:t>
      </w:r>
    </w:p>
    <w:p w14:paraId="4C723D86" w14:textId="77777777" w:rsidR="00352E6D" w:rsidRPr="004C7C4E" w:rsidRDefault="00352E6D" w:rsidP="00352E6D">
      <w:pPr>
        <w:widowControl w:val="0"/>
        <w:tabs>
          <w:tab w:val="left" w:pos="567"/>
        </w:tabs>
        <w:adjustRightInd w:val="0"/>
        <w:ind w:right="140" w:firstLine="426"/>
        <w:jc w:val="center"/>
        <w:rPr>
          <w:b/>
          <w:bCs/>
          <w:sz w:val="22"/>
          <w:szCs w:val="22"/>
        </w:rPr>
      </w:pPr>
    </w:p>
    <w:p w14:paraId="55AF0C0E" w14:textId="42ECA872" w:rsidR="00352E6D" w:rsidRDefault="00352E6D" w:rsidP="00352E6D">
      <w:pPr>
        <w:tabs>
          <w:tab w:val="left" w:pos="567"/>
        </w:tabs>
        <w:ind w:right="140"/>
        <w:jc w:val="both"/>
        <w:rPr>
          <w:sz w:val="22"/>
          <w:szCs w:val="22"/>
        </w:rPr>
      </w:pPr>
      <w:r w:rsidRPr="004C7C4E">
        <w:rPr>
          <w:sz w:val="22"/>
          <w:szCs w:val="22"/>
        </w:rPr>
        <w:t xml:space="preserve">г. </w:t>
      </w:r>
      <w:r w:rsidRPr="00231B79">
        <w:rPr>
          <w:color w:val="FF0000"/>
          <w:sz w:val="22"/>
          <w:szCs w:val="22"/>
        </w:rPr>
        <w:t>Ижевск</w:t>
      </w:r>
      <w:r w:rsidRPr="004C7C4E">
        <w:rPr>
          <w:sz w:val="22"/>
          <w:szCs w:val="22"/>
        </w:rPr>
        <w:tab/>
      </w:r>
      <w:r>
        <w:rPr>
          <w:sz w:val="22"/>
          <w:szCs w:val="22"/>
        </w:rPr>
        <w:t xml:space="preserve">                  </w:t>
      </w:r>
      <w:r w:rsidRPr="004C7C4E">
        <w:rPr>
          <w:sz w:val="22"/>
          <w:szCs w:val="22"/>
        </w:rPr>
        <w:t xml:space="preserve">                                                     </w:t>
      </w:r>
      <w:r w:rsidR="00362C2A">
        <w:rPr>
          <w:sz w:val="22"/>
          <w:szCs w:val="22"/>
        </w:rPr>
        <w:t xml:space="preserve">           </w:t>
      </w:r>
      <w:r w:rsidRPr="004C7C4E">
        <w:rPr>
          <w:sz w:val="22"/>
          <w:szCs w:val="22"/>
        </w:rPr>
        <w:t xml:space="preserve">                 </w:t>
      </w:r>
      <w:r w:rsidR="0074670C">
        <w:rPr>
          <w:sz w:val="22"/>
          <w:szCs w:val="22"/>
        </w:rPr>
        <w:t xml:space="preserve">                </w:t>
      </w:r>
      <w:r w:rsidR="00231B79">
        <w:rPr>
          <w:sz w:val="22"/>
          <w:szCs w:val="22"/>
        </w:rPr>
        <w:t xml:space="preserve">   </w:t>
      </w:r>
      <w:r w:rsidR="0074670C">
        <w:rPr>
          <w:sz w:val="22"/>
          <w:szCs w:val="22"/>
        </w:rPr>
        <w:t xml:space="preserve">        </w:t>
      </w:r>
      <w:r w:rsidRPr="0074670C">
        <w:rPr>
          <w:color w:val="FF0000"/>
          <w:sz w:val="22"/>
          <w:szCs w:val="22"/>
        </w:rPr>
        <w:t>20</w:t>
      </w:r>
      <w:r w:rsidR="001F08C2" w:rsidRPr="0074670C">
        <w:rPr>
          <w:color w:val="FF0000"/>
          <w:sz w:val="22"/>
          <w:szCs w:val="22"/>
        </w:rPr>
        <w:t>2</w:t>
      </w:r>
      <w:r w:rsidRPr="004C7C4E">
        <w:rPr>
          <w:sz w:val="22"/>
          <w:szCs w:val="22"/>
        </w:rPr>
        <w:t xml:space="preserve"> года</w:t>
      </w:r>
    </w:p>
    <w:p w14:paraId="376E4EC7" w14:textId="77777777" w:rsidR="00362C2A" w:rsidRPr="004C7C4E" w:rsidRDefault="00362C2A" w:rsidP="00352E6D">
      <w:pPr>
        <w:tabs>
          <w:tab w:val="left" w:pos="567"/>
        </w:tabs>
        <w:ind w:right="140"/>
        <w:jc w:val="both"/>
        <w:rPr>
          <w:sz w:val="22"/>
          <w:szCs w:val="22"/>
        </w:rPr>
      </w:pPr>
    </w:p>
    <w:p w14:paraId="1DD0EC08" w14:textId="3C678DAF" w:rsidR="00352E6D" w:rsidRDefault="0074670C" w:rsidP="00362C2A">
      <w:pPr>
        <w:pStyle w:val="ConsPlusNonformat"/>
        <w:tabs>
          <w:tab w:val="left" w:pos="0"/>
          <w:tab w:val="left" w:pos="709"/>
        </w:tabs>
        <w:ind w:right="140" w:firstLine="709"/>
        <w:jc w:val="both"/>
        <w:rPr>
          <w:rFonts w:ascii="Times New Roman" w:hAnsi="Times New Roman" w:cs="Times New Roman"/>
          <w:sz w:val="22"/>
          <w:szCs w:val="22"/>
        </w:rPr>
      </w:pPr>
      <w:r w:rsidRPr="0074670C">
        <w:rPr>
          <w:rFonts w:ascii="Times New Roman" w:hAnsi="Times New Roman" w:cs="Times New Roman"/>
          <w:b/>
          <w:color w:val="FF0000"/>
          <w:sz w:val="22"/>
          <w:szCs w:val="22"/>
        </w:rPr>
        <w:t>ООО «»</w:t>
      </w:r>
      <w:r w:rsidR="00352E6D" w:rsidRPr="004C7C4E">
        <w:rPr>
          <w:rFonts w:ascii="Times New Roman" w:hAnsi="Times New Roman" w:cs="Times New Roman"/>
          <w:sz w:val="22"/>
          <w:szCs w:val="22"/>
        </w:rPr>
        <w:t xml:space="preserve">, именуемое в дальнейшем </w:t>
      </w:r>
      <w:r w:rsidR="00352E6D" w:rsidRPr="004C7C4E">
        <w:rPr>
          <w:rFonts w:ascii="Times New Roman" w:hAnsi="Times New Roman" w:cs="Times New Roman"/>
          <w:b/>
          <w:sz w:val="22"/>
          <w:szCs w:val="22"/>
        </w:rPr>
        <w:t>«Поставщик»,</w:t>
      </w:r>
      <w:r w:rsidR="00352E6D" w:rsidRPr="004C7C4E">
        <w:rPr>
          <w:rFonts w:ascii="Times New Roman" w:hAnsi="Times New Roman" w:cs="Times New Roman"/>
          <w:sz w:val="22"/>
          <w:szCs w:val="22"/>
        </w:rPr>
        <w:t xml:space="preserve"> в </w:t>
      </w:r>
      <w:r w:rsidR="00352E6D" w:rsidRPr="0074670C">
        <w:rPr>
          <w:rFonts w:ascii="Times New Roman" w:hAnsi="Times New Roman" w:cs="Times New Roman"/>
          <w:color w:val="FF0000"/>
          <w:sz w:val="22"/>
          <w:szCs w:val="22"/>
        </w:rPr>
        <w:t>лице</w:t>
      </w:r>
      <w:r w:rsidR="00352E6D" w:rsidRPr="004C7C4E">
        <w:rPr>
          <w:rFonts w:ascii="Times New Roman" w:hAnsi="Times New Roman" w:cs="Times New Roman"/>
          <w:sz w:val="22"/>
          <w:szCs w:val="22"/>
        </w:rPr>
        <w:t xml:space="preserve">, действующего на основании </w:t>
      </w:r>
      <w:r w:rsidRPr="0074670C">
        <w:rPr>
          <w:rFonts w:ascii="Times New Roman" w:hAnsi="Times New Roman" w:cs="Times New Roman"/>
          <w:color w:val="FF0000"/>
          <w:sz w:val="22"/>
          <w:szCs w:val="22"/>
        </w:rPr>
        <w:t>Устава</w:t>
      </w:r>
      <w:r w:rsidR="00352E6D" w:rsidRPr="004C7C4E">
        <w:rPr>
          <w:rFonts w:ascii="Times New Roman" w:hAnsi="Times New Roman" w:cs="Times New Roman"/>
          <w:sz w:val="22"/>
          <w:szCs w:val="22"/>
        </w:rPr>
        <w:t>, с одной стороны, и</w:t>
      </w:r>
      <w:r w:rsidR="00352E6D">
        <w:rPr>
          <w:rFonts w:ascii="Times New Roman" w:hAnsi="Times New Roman" w:cs="Times New Roman"/>
          <w:sz w:val="22"/>
          <w:szCs w:val="22"/>
        </w:rPr>
        <w:t xml:space="preserve"> </w:t>
      </w:r>
      <w:r w:rsidRPr="0074670C">
        <w:rPr>
          <w:rFonts w:ascii="Times New Roman" w:hAnsi="Times New Roman" w:cs="Times New Roman"/>
          <w:b/>
          <w:color w:val="FF0000"/>
          <w:sz w:val="22"/>
          <w:szCs w:val="22"/>
        </w:rPr>
        <w:t>ООО «»</w:t>
      </w:r>
      <w:r w:rsidR="00352E6D" w:rsidRPr="004C7C4E">
        <w:rPr>
          <w:rFonts w:ascii="Times New Roman" w:hAnsi="Times New Roman" w:cs="Times New Roman"/>
          <w:sz w:val="22"/>
          <w:szCs w:val="22"/>
        </w:rPr>
        <w:t xml:space="preserve">, именуемое в дальнейшем </w:t>
      </w:r>
      <w:r w:rsidR="00352E6D" w:rsidRPr="004C7C4E">
        <w:rPr>
          <w:rFonts w:ascii="Times New Roman" w:hAnsi="Times New Roman" w:cs="Times New Roman"/>
          <w:b/>
          <w:sz w:val="22"/>
          <w:szCs w:val="22"/>
        </w:rPr>
        <w:t>«Покупатель»,</w:t>
      </w:r>
      <w:r w:rsidR="00352E6D" w:rsidRPr="004C7C4E">
        <w:rPr>
          <w:rFonts w:ascii="Times New Roman" w:hAnsi="Times New Roman" w:cs="Times New Roman"/>
          <w:sz w:val="22"/>
          <w:szCs w:val="22"/>
        </w:rPr>
        <w:t xml:space="preserve"> в </w:t>
      </w:r>
      <w:r w:rsidR="00352E6D" w:rsidRPr="0074670C">
        <w:rPr>
          <w:rFonts w:ascii="Times New Roman" w:hAnsi="Times New Roman" w:cs="Times New Roman"/>
          <w:color w:val="FF0000"/>
          <w:sz w:val="22"/>
          <w:szCs w:val="22"/>
        </w:rPr>
        <w:t>лице,</w:t>
      </w:r>
      <w:r w:rsidR="00352E6D" w:rsidRPr="004C7C4E">
        <w:rPr>
          <w:rFonts w:ascii="Times New Roman" w:hAnsi="Times New Roman" w:cs="Times New Roman"/>
          <w:sz w:val="22"/>
          <w:szCs w:val="22"/>
        </w:rPr>
        <w:t xml:space="preserve"> действующего на основании </w:t>
      </w:r>
      <w:r w:rsidRPr="0074670C">
        <w:rPr>
          <w:rFonts w:ascii="Times New Roman" w:hAnsi="Times New Roman" w:cs="Times New Roman"/>
          <w:color w:val="FF0000"/>
          <w:sz w:val="22"/>
          <w:szCs w:val="22"/>
        </w:rPr>
        <w:t>Устава</w:t>
      </w:r>
      <w:r w:rsidR="00352E6D" w:rsidRPr="004C7C4E">
        <w:rPr>
          <w:rFonts w:ascii="Times New Roman" w:hAnsi="Times New Roman" w:cs="Times New Roman"/>
          <w:sz w:val="22"/>
          <w:szCs w:val="22"/>
        </w:rPr>
        <w:t>, с другой стороны, заключили настоящий договор о нижеследующем:</w:t>
      </w:r>
    </w:p>
    <w:p w14:paraId="72FBAA2C" w14:textId="77777777" w:rsidR="00352E6D" w:rsidRDefault="00352E6D" w:rsidP="00362C2A">
      <w:pPr>
        <w:pStyle w:val="ConsPlusNonformat"/>
        <w:tabs>
          <w:tab w:val="left" w:pos="567"/>
          <w:tab w:val="left" w:pos="1134"/>
        </w:tabs>
        <w:ind w:right="140" w:firstLine="709"/>
        <w:jc w:val="both"/>
        <w:rPr>
          <w:rFonts w:ascii="Times New Roman" w:hAnsi="Times New Roman" w:cs="Times New Roman"/>
          <w:sz w:val="22"/>
          <w:szCs w:val="22"/>
        </w:rPr>
      </w:pPr>
    </w:p>
    <w:p w14:paraId="3BBC4DD3" w14:textId="77777777" w:rsidR="00352E6D" w:rsidRPr="004C7C4E" w:rsidRDefault="00352E6D" w:rsidP="00362C2A">
      <w:pPr>
        <w:numPr>
          <w:ilvl w:val="0"/>
          <w:numId w:val="2"/>
        </w:numPr>
        <w:tabs>
          <w:tab w:val="left" w:pos="567"/>
          <w:tab w:val="left" w:pos="851"/>
          <w:tab w:val="left" w:pos="1134"/>
        </w:tabs>
        <w:suppressAutoHyphens/>
        <w:autoSpaceDE/>
        <w:autoSpaceDN/>
        <w:ind w:left="0" w:right="140" w:firstLine="709"/>
        <w:jc w:val="center"/>
        <w:rPr>
          <w:b/>
          <w:sz w:val="22"/>
          <w:szCs w:val="22"/>
        </w:rPr>
      </w:pPr>
      <w:r w:rsidRPr="004C7C4E">
        <w:rPr>
          <w:b/>
          <w:sz w:val="22"/>
          <w:szCs w:val="22"/>
        </w:rPr>
        <w:t>Предмет Договора</w:t>
      </w:r>
    </w:p>
    <w:p w14:paraId="42026A99" w14:textId="58EF3F35" w:rsidR="00352E6D" w:rsidRPr="00352E6D" w:rsidRDefault="00352E6D" w:rsidP="00362C2A">
      <w:pPr>
        <w:pStyle w:val="a3"/>
        <w:numPr>
          <w:ilvl w:val="1"/>
          <w:numId w:val="1"/>
        </w:numPr>
        <w:tabs>
          <w:tab w:val="left" w:pos="1134"/>
        </w:tabs>
        <w:ind w:left="0" w:firstLine="709"/>
        <w:jc w:val="both"/>
        <w:rPr>
          <w:sz w:val="22"/>
          <w:szCs w:val="22"/>
        </w:rPr>
      </w:pPr>
      <w:r w:rsidRPr="00352E6D">
        <w:rPr>
          <w:sz w:val="22"/>
          <w:szCs w:val="22"/>
        </w:rPr>
        <w:t xml:space="preserve">Поставщик обязуется поставлять, а Покупатель обязуется принимать и оплачивать </w:t>
      </w:r>
      <w:r w:rsidRPr="00110E3F">
        <w:rPr>
          <w:sz w:val="22"/>
          <w:szCs w:val="22"/>
        </w:rPr>
        <w:t>Товар</w:t>
      </w:r>
      <w:r w:rsidRPr="00352E6D">
        <w:rPr>
          <w:sz w:val="22"/>
          <w:szCs w:val="22"/>
        </w:rPr>
        <w:t xml:space="preserve"> </w:t>
      </w:r>
      <w:r w:rsidR="00362C2A">
        <w:rPr>
          <w:sz w:val="22"/>
          <w:szCs w:val="22"/>
        </w:rPr>
        <w:t>на условиях, предусмотренных настоящим Договор</w:t>
      </w:r>
      <w:r w:rsidR="00B44535">
        <w:rPr>
          <w:sz w:val="22"/>
          <w:szCs w:val="22"/>
        </w:rPr>
        <w:t>о</w:t>
      </w:r>
      <w:r w:rsidR="00362C2A">
        <w:rPr>
          <w:sz w:val="22"/>
          <w:szCs w:val="22"/>
        </w:rPr>
        <w:t>м</w:t>
      </w:r>
      <w:r w:rsidRPr="00352E6D">
        <w:rPr>
          <w:sz w:val="22"/>
          <w:szCs w:val="22"/>
        </w:rPr>
        <w:t>.</w:t>
      </w:r>
    </w:p>
    <w:p w14:paraId="71C04C57" w14:textId="77777777" w:rsidR="00352E6D" w:rsidRDefault="00352E6D" w:rsidP="00362C2A">
      <w:pPr>
        <w:numPr>
          <w:ilvl w:val="1"/>
          <w:numId w:val="1"/>
        </w:numPr>
        <w:tabs>
          <w:tab w:val="left" w:pos="1134"/>
        </w:tabs>
        <w:suppressAutoHyphens/>
        <w:autoSpaceDE/>
        <w:autoSpaceDN/>
        <w:ind w:left="0" w:firstLine="709"/>
        <w:jc w:val="both"/>
        <w:rPr>
          <w:sz w:val="22"/>
          <w:szCs w:val="22"/>
        </w:rPr>
      </w:pPr>
      <w:r w:rsidRPr="00796F52">
        <w:rPr>
          <w:sz w:val="22"/>
          <w:szCs w:val="22"/>
        </w:rPr>
        <w:t xml:space="preserve">Наименование, ассортимент, количество, цена, срок, порядок поставки, иные характеристики и условия поставки Товара определяются Сторонами в Спецификации, являющейся неотъемлемой частью Договора. </w:t>
      </w:r>
    </w:p>
    <w:p w14:paraId="793DA0DC" w14:textId="77777777" w:rsidR="00352E6D" w:rsidRPr="00215253" w:rsidRDefault="00352E6D" w:rsidP="00362C2A">
      <w:pPr>
        <w:tabs>
          <w:tab w:val="num" w:pos="426"/>
          <w:tab w:val="left" w:pos="1134"/>
        </w:tabs>
        <w:ind w:firstLine="709"/>
        <w:jc w:val="both"/>
        <w:rPr>
          <w:sz w:val="22"/>
          <w:szCs w:val="22"/>
        </w:rPr>
      </w:pPr>
      <w:r w:rsidRPr="00215253">
        <w:rPr>
          <w:sz w:val="22"/>
          <w:szCs w:val="22"/>
        </w:rPr>
        <w:t>В случае, если условия поставки Товара, указанные в Спецификации, отличаются от условий поставки, предусмотренных настоящим договором, то условия Спецификации имеют преимущество относительно соответствующих условий договора.</w:t>
      </w:r>
    </w:p>
    <w:p w14:paraId="4C51107B" w14:textId="77777777" w:rsidR="00352E6D" w:rsidRPr="00215253" w:rsidRDefault="00352E6D" w:rsidP="00362C2A">
      <w:pPr>
        <w:numPr>
          <w:ilvl w:val="1"/>
          <w:numId w:val="1"/>
        </w:numPr>
        <w:tabs>
          <w:tab w:val="left" w:pos="1134"/>
        </w:tabs>
        <w:suppressAutoHyphens/>
        <w:autoSpaceDE/>
        <w:autoSpaceDN/>
        <w:ind w:left="0" w:firstLine="709"/>
        <w:jc w:val="both"/>
        <w:rPr>
          <w:sz w:val="22"/>
          <w:szCs w:val="22"/>
        </w:rPr>
      </w:pPr>
      <w:r w:rsidRPr="00215253">
        <w:rPr>
          <w:sz w:val="22"/>
          <w:szCs w:val="22"/>
        </w:rPr>
        <w:t>Стороны не оформляют Спецификацию в случае, когда Поставщик направил Покупателю Счет на оплату (далее – Счет), в котором указаны наименование, ассортимент, количество, цена и срок поставки Товара, а Покупатель согласовал данный Счет и/или принял его к исполнению.</w:t>
      </w:r>
    </w:p>
    <w:p w14:paraId="5CF22290" w14:textId="77777777" w:rsidR="00352E6D" w:rsidRPr="00215253" w:rsidRDefault="00352E6D" w:rsidP="00362C2A">
      <w:pPr>
        <w:pStyle w:val="a3"/>
        <w:numPr>
          <w:ilvl w:val="1"/>
          <w:numId w:val="1"/>
        </w:numPr>
        <w:tabs>
          <w:tab w:val="left" w:pos="1134"/>
        </w:tabs>
        <w:ind w:left="0" w:firstLine="709"/>
        <w:jc w:val="both"/>
        <w:rPr>
          <w:sz w:val="22"/>
          <w:szCs w:val="22"/>
        </w:rPr>
      </w:pPr>
      <w:r w:rsidRPr="00215253">
        <w:rPr>
          <w:sz w:val="22"/>
          <w:szCs w:val="22"/>
        </w:rPr>
        <w:t>Поставляемый Товар принадлежат Поставщику на праве собственности, не заложен, не арестован, не является предметом исков третьих лиц.</w:t>
      </w:r>
    </w:p>
    <w:p w14:paraId="5024CD05" w14:textId="77777777" w:rsidR="00352E6D" w:rsidRPr="00215253" w:rsidRDefault="00B44535" w:rsidP="00362C2A">
      <w:pPr>
        <w:pStyle w:val="a3"/>
        <w:numPr>
          <w:ilvl w:val="1"/>
          <w:numId w:val="1"/>
        </w:numPr>
        <w:tabs>
          <w:tab w:val="left" w:pos="1134"/>
        </w:tabs>
        <w:ind w:left="0" w:firstLine="709"/>
        <w:jc w:val="both"/>
        <w:rPr>
          <w:sz w:val="22"/>
          <w:szCs w:val="22"/>
        </w:rPr>
      </w:pPr>
      <w:r w:rsidRPr="00215253">
        <w:rPr>
          <w:sz w:val="22"/>
          <w:szCs w:val="22"/>
        </w:rPr>
        <w:t>Поставщик гарантирует, что п</w:t>
      </w:r>
      <w:r w:rsidR="00352E6D" w:rsidRPr="00215253">
        <w:rPr>
          <w:sz w:val="22"/>
          <w:szCs w:val="22"/>
        </w:rPr>
        <w:t>о</w:t>
      </w:r>
      <w:r w:rsidRPr="00215253">
        <w:rPr>
          <w:sz w:val="22"/>
          <w:szCs w:val="22"/>
        </w:rPr>
        <w:t>ставляемый Товар является новым.</w:t>
      </w:r>
      <w:r w:rsidR="00352E6D" w:rsidRPr="00215253">
        <w:rPr>
          <w:sz w:val="22"/>
          <w:szCs w:val="22"/>
        </w:rPr>
        <w:t xml:space="preserve"> </w:t>
      </w:r>
      <w:r w:rsidRPr="00215253">
        <w:rPr>
          <w:sz w:val="22"/>
          <w:szCs w:val="22"/>
        </w:rPr>
        <w:t>П</w:t>
      </w:r>
      <w:r w:rsidR="00352E6D" w:rsidRPr="00215253">
        <w:rPr>
          <w:sz w:val="22"/>
          <w:szCs w:val="22"/>
        </w:rPr>
        <w:t xml:space="preserve">оставка Товара, бывшего в эксплуатации, является </w:t>
      </w:r>
      <w:r w:rsidRPr="00215253">
        <w:rPr>
          <w:sz w:val="22"/>
          <w:szCs w:val="22"/>
        </w:rPr>
        <w:t>поставкой некачественного Товара</w:t>
      </w:r>
      <w:r w:rsidR="00352E6D" w:rsidRPr="00215253">
        <w:rPr>
          <w:sz w:val="22"/>
          <w:szCs w:val="22"/>
        </w:rPr>
        <w:t>.</w:t>
      </w:r>
    </w:p>
    <w:p w14:paraId="2EDA296F" w14:textId="77777777" w:rsidR="00352E6D" w:rsidRPr="00215253" w:rsidRDefault="00352E6D" w:rsidP="00362C2A">
      <w:pPr>
        <w:pStyle w:val="a3"/>
        <w:numPr>
          <w:ilvl w:val="1"/>
          <w:numId w:val="1"/>
        </w:numPr>
        <w:tabs>
          <w:tab w:val="left" w:pos="1134"/>
        </w:tabs>
        <w:ind w:left="0" w:firstLine="709"/>
        <w:jc w:val="both"/>
        <w:rPr>
          <w:sz w:val="22"/>
          <w:szCs w:val="22"/>
        </w:rPr>
      </w:pPr>
      <w:r w:rsidRPr="00215253">
        <w:rPr>
          <w:sz w:val="22"/>
          <w:szCs w:val="22"/>
        </w:rPr>
        <w:t xml:space="preserve">Стороны признают настоящий договор рамочным (с открытыми условиями) и определяет общие условия обязательственных взаимоотношений Сторон, которые </w:t>
      </w:r>
      <w:r w:rsidR="00756230" w:rsidRPr="00215253">
        <w:rPr>
          <w:sz w:val="22"/>
          <w:szCs w:val="22"/>
        </w:rPr>
        <w:t>дополняются и уточняются</w:t>
      </w:r>
      <w:r w:rsidRPr="00215253">
        <w:rPr>
          <w:sz w:val="22"/>
          <w:szCs w:val="22"/>
        </w:rPr>
        <w:t xml:space="preserve"> Сторонами в Спецификациях или Счетах, являющихся приложениями к настоящему договору и его неотъемлемой частью.</w:t>
      </w:r>
    </w:p>
    <w:p w14:paraId="02746164" w14:textId="77777777" w:rsidR="00D37BDA" w:rsidRPr="00215253" w:rsidRDefault="00D37BDA" w:rsidP="00362C2A">
      <w:pPr>
        <w:pStyle w:val="a3"/>
        <w:tabs>
          <w:tab w:val="left" w:pos="1134"/>
        </w:tabs>
        <w:ind w:firstLine="709"/>
        <w:jc w:val="both"/>
        <w:rPr>
          <w:sz w:val="22"/>
          <w:szCs w:val="22"/>
        </w:rPr>
      </w:pPr>
    </w:p>
    <w:p w14:paraId="45C8F98B" w14:textId="77777777" w:rsidR="00D37BDA" w:rsidRPr="00215253" w:rsidRDefault="00D37BDA" w:rsidP="00B44535">
      <w:pPr>
        <w:pStyle w:val="a3"/>
        <w:numPr>
          <w:ilvl w:val="0"/>
          <w:numId w:val="1"/>
        </w:numPr>
        <w:tabs>
          <w:tab w:val="left" w:pos="1134"/>
        </w:tabs>
        <w:ind w:left="0" w:firstLine="709"/>
        <w:jc w:val="center"/>
        <w:rPr>
          <w:b/>
          <w:sz w:val="22"/>
          <w:szCs w:val="22"/>
        </w:rPr>
      </w:pPr>
      <w:r w:rsidRPr="00215253">
        <w:rPr>
          <w:b/>
          <w:sz w:val="22"/>
          <w:szCs w:val="22"/>
        </w:rPr>
        <w:t>Условия поставки Товара</w:t>
      </w:r>
    </w:p>
    <w:p w14:paraId="4A1A1686" w14:textId="60F1665F" w:rsidR="00D37BDA" w:rsidRPr="00DE3B2B" w:rsidRDefault="00D37BDA" w:rsidP="00F32B0A">
      <w:pPr>
        <w:pStyle w:val="a3"/>
        <w:numPr>
          <w:ilvl w:val="1"/>
          <w:numId w:val="4"/>
        </w:numPr>
        <w:tabs>
          <w:tab w:val="left" w:pos="567"/>
          <w:tab w:val="left" w:pos="851"/>
          <w:tab w:val="left" w:pos="993"/>
          <w:tab w:val="left" w:pos="1134"/>
        </w:tabs>
        <w:suppressAutoHyphens/>
        <w:autoSpaceDE/>
        <w:autoSpaceDN/>
        <w:ind w:left="0" w:firstLine="709"/>
        <w:jc w:val="both"/>
        <w:rPr>
          <w:color w:val="FF0000"/>
          <w:sz w:val="22"/>
          <w:szCs w:val="22"/>
        </w:rPr>
      </w:pPr>
      <w:r w:rsidRPr="00215253">
        <w:rPr>
          <w:sz w:val="22"/>
          <w:szCs w:val="22"/>
        </w:rPr>
        <w:t>Товар по настоящему Договору поставляется одной или несколькими партиями на условиях, согласованных Сторонами в Спецификациях или Счетах. Партией Товара по настоящему Договору следует считать любое количество Товара одного наименования и качества, поставленного в одной транспортной единице (по одной товарно-транспортной накладной).</w:t>
      </w:r>
    </w:p>
    <w:p w14:paraId="5D93BAA3" w14:textId="77777777" w:rsidR="00DE3B2B" w:rsidRPr="00DE3B2B" w:rsidRDefault="00DE3B2B" w:rsidP="00F32B0A">
      <w:pPr>
        <w:pStyle w:val="xmsonormal"/>
        <w:jc w:val="both"/>
        <w:rPr>
          <w:rFonts w:ascii="Times New Roman" w:hAnsi="Times New Roman" w:cs="Times New Roman"/>
        </w:rPr>
      </w:pPr>
      <w:r w:rsidRPr="00DE3B2B">
        <w:rPr>
          <w:rFonts w:ascii="Times New Roman" w:hAnsi="Times New Roman" w:cs="Times New Roman"/>
        </w:rPr>
        <w:t xml:space="preserve">При отгрузке Товара автомобильным транспортом Поставщик обязан предоставить Покупателю или указанному им грузополучателю вместе с Товаром один экземпляр (оригинал) товарно-транспортной накладной или транспортной накладной. При самовывозе Товара Покупателем или привлеченным им перевозчиком Поставщик обязан оформить товарно-транспортную/транспортную накладную в соответствии со сведениями, сообщенными ему Покупателем, и передать данную накладную вместе с Товаром в количестве экземпляров, заявленных Покупателем. Невыполнение Поставщиком обязанности, указанной в настоящем абзаце, является основанием для отказа Покупателем в приемке/получении Товара, с возмещением Поставщиком ущерба, возникшего у Покупателя при таком отказе, и с несением Поставщиком ответственности, связанной с просрочкой поставки. </w:t>
      </w:r>
    </w:p>
    <w:p w14:paraId="65DEF908" w14:textId="77777777" w:rsidR="00D37BDA" w:rsidRPr="00EF58B0" w:rsidRDefault="00D37BDA" w:rsidP="00F32B0A">
      <w:pPr>
        <w:widowControl w:val="0"/>
        <w:numPr>
          <w:ilvl w:val="1"/>
          <w:numId w:val="4"/>
        </w:numPr>
        <w:tabs>
          <w:tab w:val="left" w:pos="567"/>
          <w:tab w:val="left" w:pos="851"/>
          <w:tab w:val="left" w:pos="993"/>
          <w:tab w:val="left" w:pos="1134"/>
        </w:tabs>
        <w:adjustRightInd w:val="0"/>
        <w:ind w:left="0" w:firstLine="709"/>
        <w:jc w:val="both"/>
        <w:rPr>
          <w:sz w:val="22"/>
          <w:szCs w:val="22"/>
        </w:rPr>
      </w:pPr>
      <w:r w:rsidRPr="00EF58B0">
        <w:rPr>
          <w:sz w:val="22"/>
          <w:szCs w:val="22"/>
        </w:rPr>
        <w:t>Поставка Товара осуществляется Поставщиком одним из следующих способов:</w:t>
      </w:r>
    </w:p>
    <w:p w14:paraId="36048664" w14:textId="77777777" w:rsidR="00D37BDA" w:rsidRPr="00EF58B0" w:rsidRDefault="00D37BDA" w:rsidP="00F32B0A">
      <w:pPr>
        <w:widowControl w:val="0"/>
        <w:numPr>
          <w:ilvl w:val="2"/>
          <w:numId w:val="4"/>
        </w:numPr>
        <w:tabs>
          <w:tab w:val="left" w:pos="567"/>
          <w:tab w:val="left" w:pos="851"/>
          <w:tab w:val="left" w:pos="993"/>
          <w:tab w:val="left" w:pos="1134"/>
        </w:tabs>
        <w:adjustRightInd w:val="0"/>
        <w:ind w:left="0" w:firstLine="0"/>
        <w:jc w:val="both"/>
        <w:rPr>
          <w:sz w:val="22"/>
          <w:szCs w:val="22"/>
        </w:rPr>
      </w:pPr>
      <w:r w:rsidRPr="00EF58B0">
        <w:rPr>
          <w:sz w:val="22"/>
          <w:szCs w:val="22"/>
        </w:rPr>
        <w:t xml:space="preserve">самовывоз Товара (поставка Товара силами и средствами Покупателя) со склада (объекта) Поставщика, расположенного по адресу, указанному в Спецификациях или Счетах. В случае самовывоза Товара погрузка Товара в транспортные средства осуществляется силами и средствами Поставщика в течение не более 1 (Одного) часа с момента подачи транспортных средств под погрузку. </w:t>
      </w:r>
    </w:p>
    <w:p w14:paraId="66A4860A" w14:textId="77777777" w:rsidR="00D37BDA" w:rsidRPr="00EF58B0" w:rsidRDefault="00D37BDA" w:rsidP="00F32B0A">
      <w:pPr>
        <w:widowControl w:val="0"/>
        <w:numPr>
          <w:ilvl w:val="2"/>
          <w:numId w:val="4"/>
        </w:numPr>
        <w:tabs>
          <w:tab w:val="left" w:pos="567"/>
          <w:tab w:val="left" w:pos="851"/>
          <w:tab w:val="left" w:pos="993"/>
          <w:tab w:val="left" w:pos="1134"/>
        </w:tabs>
        <w:adjustRightInd w:val="0"/>
        <w:ind w:left="0" w:firstLine="0"/>
        <w:jc w:val="both"/>
        <w:rPr>
          <w:sz w:val="22"/>
          <w:szCs w:val="22"/>
        </w:rPr>
      </w:pPr>
      <w:r w:rsidRPr="00EF58B0">
        <w:rPr>
          <w:sz w:val="22"/>
          <w:szCs w:val="22"/>
        </w:rPr>
        <w:t xml:space="preserve">доставка Товара силами и средствами Поставщика на склад (объект) Покупателя, расположенный по адресу, указанному в Спецификациях или Счетах. </w:t>
      </w:r>
    </w:p>
    <w:p w14:paraId="5D7A10B3" w14:textId="1BE554EE" w:rsidR="00EF58B0" w:rsidRPr="00EF58B0" w:rsidRDefault="00EF58B0" w:rsidP="00F32B0A">
      <w:pPr>
        <w:tabs>
          <w:tab w:val="left" w:pos="567"/>
          <w:tab w:val="left" w:pos="851"/>
          <w:tab w:val="left" w:pos="993"/>
          <w:tab w:val="left" w:pos="1134"/>
        </w:tabs>
        <w:jc w:val="both"/>
        <w:rPr>
          <w:sz w:val="22"/>
          <w:szCs w:val="22"/>
        </w:rPr>
      </w:pPr>
      <w:r w:rsidRPr="00110E3F">
        <w:rPr>
          <w:sz w:val="22"/>
          <w:szCs w:val="22"/>
        </w:rPr>
        <w:t>При отсутствии в Счете либо Спецификации указания на способ поставки Товара, доставка Товара осуществляется силами и средствами Поставщика на объект, указанный Покупателем. При этом расходы Поставщика, связанные с доставкой Товара Покупателю, включены в стоимость Товара.</w:t>
      </w:r>
    </w:p>
    <w:p w14:paraId="50B7140F" w14:textId="77777777" w:rsidR="00D37BDA" w:rsidRPr="00EF58B0" w:rsidRDefault="00D37BDA" w:rsidP="00F32B0A">
      <w:pPr>
        <w:numPr>
          <w:ilvl w:val="1"/>
          <w:numId w:val="4"/>
        </w:numPr>
        <w:tabs>
          <w:tab w:val="left" w:pos="567"/>
          <w:tab w:val="left" w:pos="851"/>
          <w:tab w:val="left" w:pos="993"/>
          <w:tab w:val="left" w:pos="1134"/>
        </w:tabs>
        <w:ind w:left="0" w:firstLine="709"/>
        <w:jc w:val="both"/>
        <w:rPr>
          <w:sz w:val="22"/>
          <w:szCs w:val="22"/>
        </w:rPr>
      </w:pPr>
      <w:r w:rsidRPr="00EF58B0">
        <w:rPr>
          <w:sz w:val="22"/>
          <w:szCs w:val="22"/>
        </w:rPr>
        <w:t>Датой исполнения Поставщиком обязательств по поставке Товара (датой поставки Товара) является:</w:t>
      </w:r>
    </w:p>
    <w:p w14:paraId="1A8968E8" w14:textId="77777777" w:rsidR="00D37BDA" w:rsidRPr="00EF58B0" w:rsidRDefault="00D37BDA" w:rsidP="00F32B0A">
      <w:pPr>
        <w:numPr>
          <w:ilvl w:val="2"/>
          <w:numId w:val="4"/>
        </w:numPr>
        <w:tabs>
          <w:tab w:val="left" w:pos="567"/>
          <w:tab w:val="left" w:pos="851"/>
          <w:tab w:val="left" w:pos="993"/>
          <w:tab w:val="left" w:pos="1134"/>
        </w:tabs>
        <w:ind w:left="0" w:firstLine="0"/>
        <w:jc w:val="both"/>
        <w:rPr>
          <w:sz w:val="22"/>
          <w:szCs w:val="22"/>
        </w:rPr>
      </w:pPr>
      <w:r w:rsidRPr="00EF58B0">
        <w:rPr>
          <w:sz w:val="22"/>
          <w:szCs w:val="22"/>
        </w:rPr>
        <w:t xml:space="preserve">при самовывозе Товара - дата передачи Товара Покупателю (перевозчику, с которым Покупатель заключил договор перевозки) на складе (объекте) Поставщика по накладной. </w:t>
      </w:r>
    </w:p>
    <w:p w14:paraId="248A3D83" w14:textId="77777777" w:rsidR="00D37BDA" w:rsidRDefault="00D37BDA" w:rsidP="00756230">
      <w:pPr>
        <w:numPr>
          <w:ilvl w:val="2"/>
          <w:numId w:val="4"/>
        </w:numPr>
        <w:tabs>
          <w:tab w:val="left" w:pos="567"/>
          <w:tab w:val="left" w:pos="851"/>
          <w:tab w:val="left" w:pos="993"/>
          <w:tab w:val="left" w:pos="1134"/>
        </w:tabs>
        <w:ind w:left="0" w:right="140" w:firstLine="0"/>
        <w:jc w:val="both"/>
        <w:rPr>
          <w:sz w:val="22"/>
          <w:szCs w:val="22"/>
        </w:rPr>
      </w:pPr>
      <w:r w:rsidRPr="00EF58B0">
        <w:rPr>
          <w:sz w:val="22"/>
          <w:szCs w:val="22"/>
        </w:rPr>
        <w:lastRenderedPageBreak/>
        <w:t>при доставке Товара Поставщиком на склад (объект) Покупателя - дата передачи Товара</w:t>
      </w:r>
      <w:r w:rsidRPr="00215253">
        <w:rPr>
          <w:sz w:val="22"/>
          <w:szCs w:val="22"/>
        </w:rPr>
        <w:t xml:space="preserve"> Покупателю на складе (объекте) Покупателя по накладной. </w:t>
      </w:r>
    </w:p>
    <w:p w14:paraId="66668B07" w14:textId="77777777" w:rsidR="00D37BDA" w:rsidRPr="00215253" w:rsidRDefault="00D37BDA" w:rsidP="00362C2A">
      <w:pPr>
        <w:numPr>
          <w:ilvl w:val="1"/>
          <w:numId w:val="4"/>
        </w:numPr>
        <w:tabs>
          <w:tab w:val="left" w:pos="567"/>
          <w:tab w:val="left" w:pos="851"/>
          <w:tab w:val="left" w:pos="993"/>
          <w:tab w:val="left" w:pos="1134"/>
        </w:tabs>
        <w:ind w:left="0" w:right="140" w:firstLine="709"/>
        <w:jc w:val="both"/>
        <w:rPr>
          <w:sz w:val="22"/>
          <w:szCs w:val="22"/>
        </w:rPr>
      </w:pPr>
      <w:r w:rsidRPr="00215253">
        <w:rPr>
          <w:sz w:val="22"/>
          <w:szCs w:val="22"/>
        </w:rPr>
        <w:t>Право собственности на Товар, а также риск его случайного повреждения или гибели переходят к Покупателю с даты поставки Товара.</w:t>
      </w:r>
    </w:p>
    <w:p w14:paraId="06F06D7A" w14:textId="5B2B782B" w:rsidR="005229DC" w:rsidRPr="00215253" w:rsidRDefault="00897F88" w:rsidP="00362C2A">
      <w:pPr>
        <w:numPr>
          <w:ilvl w:val="1"/>
          <w:numId w:val="4"/>
        </w:numPr>
        <w:tabs>
          <w:tab w:val="left" w:pos="567"/>
          <w:tab w:val="left" w:pos="851"/>
          <w:tab w:val="left" w:pos="993"/>
          <w:tab w:val="left" w:pos="1134"/>
        </w:tabs>
        <w:ind w:left="0" w:right="140" w:firstLine="709"/>
        <w:jc w:val="both"/>
        <w:rPr>
          <w:sz w:val="22"/>
          <w:szCs w:val="22"/>
        </w:rPr>
      </w:pPr>
      <w:r w:rsidRPr="00215253">
        <w:rPr>
          <w:sz w:val="22"/>
          <w:szCs w:val="22"/>
        </w:rPr>
        <w:t>Поставка Товара осуществляется Поставщиком в сроки, согласованные Сторонами в Спецификации или в случае не оформления Спецификации – в Счете.</w:t>
      </w:r>
      <w:r w:rsidR="005229DC" w:rsidRPr="00215253">
        <w:rPr>
          <w:sz w:val="22"/>
          <w:szCs w:val="22"/>
        </w:rPr>
        <w:t xml:space="preserve"> При отсутствии в Спецификации или Счете срока поставки, поставка Товара осуществляется в течение </w:t>
      </w:r>
      <w:r w:rsidR="00F91DC1">
        <w:rPr>
          <w:sz w:val="22"/>
          <w:szCs w:val="22"/>
        </w:rPr>
        <w:t>5</w:t>
      </w:r>
      <w:r w:rsidR="005229DC" w:rsidRPr="00215253">
        <w:rPr>
          <w:sz w:val="22"/>
          <w:szCs w:val="22"/>
        </w:rPr>
        <w:t xml:space="preserve"> (</w:t>
      </w:r>
      <w:r w:rsidR="00F91DC1">
        <w:rPr>
          <w:sz w:val="22"/>
          <w:szCs w:val="22"/>
        </w:rPr>
        <w:t>пяти</w:t>
      </w:r>
      <w:r w:rsidR="005229DC" w:rsidRPr="00215253">
        <w:rPr>
          <w:sz w:val="22"/>
          <w:szCs w:val="22"/>
        </w:rPr>
        <w:t xml:space="preserve">) рабочих дней </w:t>
      </w:r>
    </w:p>
    <w:p w14:paraId="50A4A44E" w14:textId="77777777" w:rsidR="00897F88" w:rsidRPr="00215253" w:rsidRDefault="005229DC" w:rsidP="00756230">
      <w:pPr>
        <w:tabs>
          <w:tab w:val="left" w:pos="567"/>
          <w:tab w:val="left" w:pos="851"/>
          <w:tab w:val="left" w:pos="993"/>
          <w:tab w:val="left" w:pos="1134"/>
        </w:tabs>
        <w:ind w:right="140"/>
        <w:jc w:val="both"/>
        <w:rPr>
          <w:sz w:val="22"/>
          <w:szCs w:val="22"/>
        </w:rPr>
      </w:pPr>
      <w:r w:rsidRPr="00215253">
        <w:rPr>
          <w:sz w:val="22"/>
          <w:szCs w:val="22"/>
        </w:rPr>
        <w:t>- с момента предварительной оплаты Товара</w:t>
      </w:r>
      <w:r w:rsidR="00E14C9F" w:rsidRPr="00215253">
        <w:rPr>
          <w:sz w:val="22"/>
          <w:szCs w:val="22"/>
        </w:rPr>
        <w:t>, если Сторонами согласована предоплата;</w:t>
      </w:r>
    </w:p>
    <w:p w14:paraId="57402D02" w14:textId="77777777" w:rsidR="00E14C9F" w:rsidRPr="00215253" w:rsidRDefault="00E14C9F" w:rsidP="00756230">
      <w:pPr>
        <w:tabs>
          <w:tab w:val="left" w:pos="567"/>
          <w:tab w:val="left" w:pos="851"/>
          <w:tab w:val="left" w:pos="993"/>
          <w:tab w:val="left" w:pos="1134"/>
        </w:tabs>
        <w:ind w:right="140"/>
        <w:jc w:val="both"/>
        <w:rPr>
          <w:sz w:val="22"/>
          <w:szCs w:val="22"/>
        </w:rPr>
      </w:pPr>
      <w:r w:rsidRPr="00215253">
        <w:rPr>
          <w:sz w:val="22"/>
          <w:szCs w:val="22"/>
        </w:rPr>
        <w:t xml:space="preserve">- с даты подписания Сторонами Спецификации или в случае не оформления Спецификации – с даты согласования Сторонами </w:t>
      </w:r>
      <w:r w:rsidR="000D3786" w:rsidRPr="00215253">
        <w:rPr>
          <w:sz w:val="22"/>
          <w:szCs w:val="22"/>
        </w:rPr>
        <w:t>С</w:t>
      </w:r>
      <w:r w:rsidRPr="00215253">
        <w:rPr>
          <w:sz w:val="22"/>
          <w:szCs w:val="22"/>
        </w:rPr>
        <w:t>чета, если Сторонами согласована оплата Товара после передачи его Покупателю.</w:t>
      </w:r>
    </w:p>
    <w:p w14:paraId="540B9C69" w14:textId="77777777" w:rsidR="00897F88" w:rsidRPr="00215253" w:rsidRDefault="00E14C9F" w:rsidP="00756230">
      <w:pPr>
        <w:tabs>
          <w:tab w:val="left" w:pos="567"/>
          <w:tab w:val="left" w:pos="851"/>
          <w:tab w:val="left" w:pos="993"/>
          <w:tab w:val="left" w:pos="1134"/>
        </w:tabs>
        <w:ind w:right="140"/>
        <w:jc w:val="both"/>
        <w:rPr>
          <w:sz w:val="22"/>
          <w:szCs w:val="22"/>
        </w:rPr>
      </w:pPr>
      <w:r w:rsidRPr="00215253">
        <w:rPr>
          <w:sz w:val="22"/>
          <w:szCs w:val="22"/>
        </w:rPr>
        <w:t>Покупатель утрачивает интерес к Товару, сроки поставки которого Поставщиком нарушены.</w:t>
      </w:r>
    </w:p>
    <w:p w14:paraId="5C7C5D8E" w14:textId="77777777" w:rsidR="00D37BDA" w:rsidRPr="00215253" w:rsidRDefault="00D37BDA" w:rsidP="00362C2A">
      <w:pPr>
        <w:pStyle w:val="a5"/>
        <w:numPr>
          <w:ilvl w:val="1"/>
          <w:numId w:val="4"/>
        </w:numPr>
        <w:tabs>
          <w:tab w:val="left" w:pos="567"/>
          <w:tab w:val="left" w:pos="851"/>
          <w:tab w:val="left" w:pos="993"/>
          <w:tab w:val="left" w:pos="1134"/>
        </w:tabs>
        <w:spacing w:after="0" w:line="240" w:lineRule="auto"/>
        <w:ind w:left="0" w:firstLine="709"/>
        <w:jc w:val="both"/>
        <w:rPr>
          <w:rFonts w:ascii="Times New Roman" w:hAnsi="Times New Roman"/>
        </w:rPr>
      </w:pPr>
      <w:r w:rsidRPr="00215253">
        <w:rPr>
          <w:rFonts w:ascii="Times New Roman" w:hAnsi="Times New Roman"/>
        </w:rPr>
        <w:t>При готовности Товара к поставке Поставщик письменно уведомляет об этом Покупателя не менее чем за 5 (</w:t>
      </w:r>
      <w:r w:rsidR="00756230" w:rsidRPr="00215253">
        <w:rPr>
          <w:rFonts w:ascii="Times New Roman" w:hAnsi="Times New Roman"/>
        </w:rPr>
        <w:t>п</w:t>
      </w:r>
      <w:r w:rsidRPr="00215253">
        <w:rPr>
          <w:rFonts w:ascii="Times New Roman" w:hAnsi="Times New Roman"/>
        </w:rPr>
        <w:t xml:space="preserve">ять) рабочих дней до даты поставки Товара, согласованной Сторонами в </w:t>
      </w:r>
      <w:r w:rsidR="002156B9" w:rsidRPr="00215253">
        <w:rPr>
          <w:rFonts w:ascii="Times New Roman" w:hAnsi="Times New Roman"/>
        </w:rPr>
        <w:t>Спецификациях или Счетах,</w:t>
      </w:r>
      <w:r w:rsidR="002156B9" w:rsidRPr="00215253">
        <w:rPr>
          <w:rFonts w:ascii="Times New Roman" w:hAnsi="Times New Roman"/>
          <w:sz w:val="20"/>
          <w:szCs w:val="20"/>
        </w:rPr>
        <w:t xml:space="preserve"> </w:t>
      </w:r>
      <w:r w:rsidR="002156B9" w:rsidRPr="00215253">
        <w:rPr>
          <w:rFonts w:ascii="Times New Roman" w:hAnsi="Times New Roman"/>
        </w:rPr>
        <w:t>с направлением копий первичных документов в день отправки Товара в адрес Покупателя.</w:t>
      </w:r>
    </w:p>
    <w:p w14:paraId="2A1E02A1" w14:textId="77777777" w:rsidR="00D37BDA" w:rsidRPr="00215253" w:rsidRDefault="00D37BDA" w:rsidP="00362C2A">
      <w:pPr>
        <w:numPr>
          <w:ilvl w:val="1"/>
          <w:numId w:val="4"/>
        </w:numPr>
        <w:tabs>
          <w:tab w:val="left" w:pos="567"/>
          <w:tab w:val="left" w:pos="851"/>
          <w:tab w:val="left" w:pos="993"/>
          <w:tab w:val="left" w:pos="1134"/>
        </w:tabs>
        <w:ind w:left="0" w:firstLine="709"/>
        <w:jc w:val="both"/>
        <w:rPr>
          <w:sz w:val="22"/>
          <w:szCs w:val="22"/>
        </w:rPr>
      </w:pPr>
      <w:r w:rsidRPr="00215253">
        <w:rPr>
          <w:sz w:val="22"/>
          <w:szCs w:val="22"/>
        </w:rPr>
        <w:t>Поставщик обязан передать Товар представителю Покупателя, полномочия которого подтверждены надлежащим образом оформленной доверенностью.</w:t>
      </w:r>
    </w:p>
    <w:p w14:paraId="5C579F7F" w14:textId="77777777" w:rsidR="00D37BDA" w:rsidRPr="00215253" w:rsidRDefault="00D37BDA" w:rsidP="00362C2A">
      <w:pPr>
        <w:numPr>
          <w:ilvl w:val="1"/>
          <w:numId w:val="4"/>
        </w:numPr>
        <w:tabs>
          <w:tab w:val="left" w:pos="567"/>
          <w:tab w:val="left" w:pos="851"/>
          <w:tab w:val="left" w:pos="993"/>
          <w:tab w:val="left" w:pos="1134"/>
        </w:tabs>
        <w:ind w:left="0" w:right="140" w:firstLine="709"/>
        <w:jc w:val="both"/>
        <w:rPr>
          <w:sz w:val="22"/>
          <w:szCs w:val="22"/>
        </w:rPr>
      </w:pPr>
      <w:r w:rsidRPr="00215253">
        <w:rPr>
          <w:sz w:val="22"/>
          <w:szCs w:val="22"/>
        </w:rPr>
        <w:t xml:space="preserve">В соответствии со ст. 509 ГК РФ Покупатель вправе давать Поставщику распоряжения относительно получателя Товара – отгрузочные разнарядки. Отгрузочная разнарядка – любой документ за подписью уполномоченного Покупателем лица, в котором содержатся сведения о грузополучателе (наименование, реквизиты и пр.) и адрес доставки. Отгрузочная разнарядка предоставляется Поставщику до отгрузки Товара. </w:t>
      </w:r>
    </w:p>
    <w:p w14:paraId="288EB024" w14:textId="77777777" w:rsidR="00D37BDA" w:rsidRPr="00215253" w:rsidRDefault="00D37BDA" w:rsidP="00362C2A">
      <w:pPr>
        <w:numPr>
          <w:ilvl w:val="1"/>
          <w:numId w:val="4"/>
        </w:numPr>
        <w:tabs>
          <w:tab w:val="left" w:pos="567"/>
          <w:tab w:val="left" w:pos="851"/>
          <w:tab w:val="left" w:pos="900"/>
          <w:tab w:val="left" w:pos="993"/>
          <w:tab w:val="left" w:pos="1134"/>
        </w:tabs>
        <w:suppressAutoHyphens/>
        <w:autoSpaceDE/>
        <w:autoSpaceDN/>
        <w:ind w:left="0" w:right="140" w:firstLine="709"/>
        <w:jc w:val="both"/>
        <w:rPr>
          <w:color w:val="FF0000"/>
          <w:sz w:val="22"/>
          <w:szCs w:val="22"/>
        </w:rPr>
      </w:pPr>
      <w:r w:rsidRPr="00215253">
        <w:rPr>
          <w:sz w:val="22"/>
          <w:szCs w:val="22"/>
        </w:rPr>
        <w:t xml:space="preserve">Качество поставляемого Товара должно соответствовать требованиям стандартов (в </w:t>
      </w:r>
      <w:proofErr w:type="spellStart"/>
      <w:r w:rsidRPr="00215253">
        <w:rPr>
          <w:sz w:val="22"/>
          <w:szCs w:val="22"/>
        </w:rPr>
        <w:t>т.ч</w:t>
      </w:r>
      <w:proofErr w:type="spellEnd"/>
      <w:r w:rsidRPr="00215253">
        <w:rPr>
          <w:sz w:val="22"/>
          <w:szCs w:val="22"/>
        </w:rPr>
        <w:t>. ГОСТ) на соответствующий вид Товара и технических условий организации - изготовителя. Поставщик обязан одновременно с передачей Товара предоставить Покупателю сертификаты (паспорта</w:t>
      </w:r>
      <w:r w:rsidR="002156B9" w:rsidRPr="00215253">
        <w:rPr>
          <w:sz w:val="22"/>
          <w:szCs w:val="22"/>
        </w:rPr>
        <w:t>, декларации</w:t>
      </w:r>
      <w:r w:rsidRPr="00215253">
        <w:rPr>
          <w:sz w:val="22"/>
          <w:szCs w:val="22"/>
        </w:rPr>
        <w:t>) соответствия (качества) и иные необходимые документы, подтверждающие качество Товара, на каждую партию Товара (товарно-транспортную накладную).</w:t>
      </w:r>
    </w:p>
    <w:p w14:paraId="0508293A" w14:textId="77777777" w:rsidR="008E77AF" w:rsidRPr="00215253" w:rsidRDefault="008E77AF" w:rsidP="00B4600F">
      <w:pPr>
        <w:numPr>
          <w:ilvl w:val="1"/>
          <w:numId w:val="4"/>
        </w:numPr>
        <w:tabs>
          <w:tab w:val="left" w:pos="567"/>
          <w:tab w:val="left" w:pos="851"/>
          <w:tab w:val="left" w:pos="900"/>
          <w:tab w:val="left" w:pos="1276"/>
        </w:tabs>
        <w:suppressAutoHyphens/>
        <w:autoSpaceDE/>
        <w:autoSpaceDN/>
        <w:ind w:left="0" w:right="140" w:firstLine="709"/>
        <w:jc w:val="both"/>
        <w:rPr>
          <w:sz w:val="22"/>
          <w:szCs w:val="22"/>
        </w:rPr>
      </w:pPr>
      <w:r w:rsidRPr="00215253">
        <w:rPr>
          <w:sz w:val="22"/>
          <w:szCs w:val="22"/>
        </w:rPr>
        <w:t>Поставщик обязан передать Покупателю Товар в упаковке, обеспечивающей сохранность Товара при транспортировке и последующем хранении. При погрузке Товара Поставщик обязан закрепить Товар в транспортном средстве способом, обеспечивающем его сохранность при транспортировке и невозможность нанесения ущерба имуществу Покупателя, перевозчика и третьих лиц при перевозке и разгрузке.</w:t>
      </w:r>
    </w:p>
    <w:p w14:paraId="252248E0" w14:textId="77777777" w:rsidR="008E77AF" w:rsidRPr="00215253" w:rsidRDefault="008E77AF" w:rsidP="00B4600F">
      <w:pPr>
        <w:numPr>
          <w:ilvl w:val="1"/>
          <w:numId w:val="4"/>
        </w:numPr>
        <w:tabs>
          <w:tab w:val="left" w:pos="567"/>
          <w:tab w:val="left" w:pos="851"/>
          <w:tab w:val="left" w:pos="1276"/>
        </w:tabs>
        <w:ind w:left="0" w:right="140" w:firstLine="709"/>
        <w:jc w:val="both"/>
        <w:rPr>
          <w:sz w:val="22"/>
          <w:szCs w:val="22"/>
        </w:rPr>
      </w:pPr>
      <w:r w:rsidRPr="00215253">
        <w:rPr>
          <w:sz w:val="22"/>
          <w:szCs w:val="22"/>
        </w:rPr>
        <w:t>Покупатель при получении Товара от Поставщика обязан проверить соответствие Товара по количеству тарных мест, после чего подписывает накладную и передает один экземпляр Поставщику. При этом подписание накладной свидетельствует только о принятии указанного количества тарных мест и не означает приемку Товара по ассортименту, количеству, качеству и комплектности. Приемка (внешний осмотр и пересчет) Товара на соответствие условиям настоящего Договора по ассортименту, количеству, качеству и комплектности производится Покупателем на своем складе (объекте) в течение 3 (</w:t>
      </w:r>
      <w:r w:rsidR="00B4600F" w:rsidRPr="00215253">
        <w:rPr>
          <w:sz w:val="22"/>
          <w:szCs w:val="22"/>
        </w:rPr>
        <w:t>т</w:t>
      </w:r>
      <w:r w:rsidRPr="00215253">
        <w:rPr>
          <w:sz w:val="22"/>
          <w:szCs w:val="22"/>
        </w:rPr>
        <w:t>рех) рабочих дней с даты поступления Товара на склад (объект) Покупателя.</w:t>
      </w:r>
    </w:p>
    <w:p w14:paraId="2F5272B2" w14:textId="77777777" w:rsidR="008E77AF" w:rsidRPr="00215253" w:rsidRDefault="008E77AF" w:rsidP="00B4600F">
      <w:pPr>
        <w:numPr>
          <w:ilvl w:val="1"/>
          <w:numId w:val="4"/>
        </w:numPr>
        <w:tabs>
          <w:tab w:val="left" w:pos="851"/>
          <w:tab w:val="left" w:pos="1276"/>
        </w:tabs>
        <w:ind w:left="0" w:firstLine="709"/>
        <w:jc w:val="both"/>
        <w:rPr>
          <w:sz w:val="22"/>
          <w:szCs w:val="22"/>
        </w:rPr>
      </w:pPr>
      <w:r w:rsidRPr="00215253">
        <w:rPr>
          <w:sz w:val="22"/>
          <w:szCs w:val="22"/>
        </w:rPr>
        <w:t>Приемка Товара по количеству и качеству на складе Покупателя осуществляется Покупателем в порядке, предусмотренном действующим законодательством РФ, Инструкциями о порядке приемки продукции производственно-технического назначения и товаров народного потребления по количеству и качеству (Инструкции № П-6 и № П-7) в части, не противоречащей настоящему договору, а также ФЗ «Устав автомобильного транспорта и городского наземного электрического транспорта» №259-ФЗ от 08.11.2007г.</w:t>
      </w:r>
    </w:p>
    <w:p w14:paraId="0906EEC9" w14:textId="77777777" w:rsidR="008E77AF" w:rsidRPr="00215253" w:rsidRDefault="008E77AF" w:rsidP="00B4600F">
      <w:pPr>
        <w:numPr>
          <w:ilvl w:val="1"/>
          <w:numId w:val="4"/>
        </w:numPr>
        <w:tabs>
          <w:tab w:val="left" w:pos="567"/>
          <w:tab w:val="left" w:pos="851"/>
          <w:tab w:val="left" w:pos="1276"/>
        </w:tabs>
        <w:ind w:left="0" w:right="140" w:firstLine="709"/>
        <w:jc w:val="both"/>
        <w:rPr>
          <w:sz w:val="22"/>
          <w:szCs w:val="22"/>
        </w:rPr>
      </w:pPr>
      <w:r w:rsidRPr="00215253">
        <w:rPr>
          <w:sz w:val="22"/>
          <w:szCs w:val="22"/>
        </w:rPr>
        <w:t>Претензии по количеству Товара могут быть предъявлены Покупателем в течение 20 (</w:t>
      </w:r>
      <w:r w:rsidR="00B4600F" w:rsidRPr="00215253">
        <w:rPr>
          <w:sz w:val="22"/>
          <w:szCs w:val="22"/>
        </w:rPr>
        <w:t>д</w:t>
      </w:r>
      <w:r w:rsidRPr="00215253">
        <w:rPr>
          <w:sz w:val="22"/>
          <w:szCs w:val="22"/>
        </w:rPr>
        <w:t>вадцати) календарных дней с даты поступления Товара на склад (объект) Покупателя.</w:t>
      </w:r>
    </w:p>
    <w:p w14:paraId="6A033982" w14:textId="77777777" w:rsidR="008E77AF" w:rsidRPr="00215253" w:rsidRDefault="008E77AF" w:rsidP="00B4600F">
      <w:pPr>
        <w:numPr>
          <w:ilvl w:val="1"/>
          <w:numId w:val="4"/>
        </w:numPr>
        <w:tabs>
          <w:tab w:val="left" w:pos="567"/>
          <w:tab w:val="left" w:pos="851"/>
          <w:tab w:val="left" w:pos="1276"/>
        </w:tabs>
        <w:ind w:left="0" w:right="140" w:firstLine="709"/>
        <w:jc w:val="both"/>
        <w:rPr>
          <w:sz w:val="22"/>
          <w:szCs w:val="22"/>
        </w:rPr>
      </w:pPr>
      <w:r w:rsidRPr="00215253">
        <w:rPr>
          <w:sz w:val="22"/>
          <w:szCs w:val="22"/>
        </w:rPr>
        <w:t>Претензии по качеству Товара могут быть предъявлены Покупателем в следующие сроки:</w:t>
      </w:r>
    </w:p>
    <w:p w14:paraId="18C21BAD" w14:textId="77777777" w:rsidR="008E77AF" w:rsidRPr="00215253" w:rsidRDefault="00B4600F" w:rsidP="00B4600F">
      <w:pPr>
        <w:numPr>
          <w:ilvl w:val="2"/>
          <w:numId w:val="4"/>
        </w:numPr>
        <w:tabs>
          <w:tab w:val="left" w:pos="567"/>
          <w:tab w:val="left" w:pos="709"/>
        </w:tabs>
        <w:ind w:left="0" w:right="140" w:firstLine="0"/>
        <w:jc w:val="both"/>
        <w:rPr>
          <w:sz w:val="22"/>
          <w:szCs w:val="22"/>
        </w:rPr>
      </w:pPr>
      <w:r w:rsidRPr="00215253">
        <w:rPr>
          <w:sz w:val="22"/>
          <w:szCs w:val="22"/>
        </w:rPr>
        <w:t>п</w:t>
      </w:r>
      <w:r w:rsidR="008E77AF" w:rsidRPr="00215253">
        <w:rPr>
          <w:sz w:val="22"/>
          <w:szCs w:val="22"/>
        </w:rPr>
        <w:t>ретензии по явным недостаткам Товара (которые могли быть выявлены при внешнем осмотре) Покупатель вправе предъявить в течение 20 (</w:t>
      </w:r>
      <w:r w:rsidRPr="00215253">
        <w:rPr>
          <w:sz w:val="22"/>
          <w:szCs w:val="22"/>
        </w:rPr>
        <w:t>д</w:t>
      </w:r>
      <w:r w:rsidR="008E77AF" w:rsidRPr="00215253">
        <w:rPr>
          <w:sz w:val="22"/>
          <w:szCs w:val="22"/>
        </w:rPr>
        <w:t>вадцати) календарных дней с даты поступления Това</w:t>
      </w:r>
      <w:r w:rsidRPr="00215253">
        <w:rPr>
          <w:sz w:val="22"/>
          <w:szCs w:val="22"/>
        </w:rPr>
        <w:t>ра на склад (объект) Покупателя;</w:t>
      </w:r>
    </w:p>
    <w:p w14:paraId="69AC8174" w14:textId="77777777" w:rsidR="008E77AF" w:rsidRPr="00215253" w:rsidRDefault="00B4600F" w:rsidP="00B4600F">
      <w:pPr>
        <w:numPr>
          <w:ilvl w:val="2"/>
          <w:numId w:val="4"/>
        </w:numPr>
        <w:tabs>
          <w:tab w:val="left" w:pos="567"/>
          <w:tab w:val="left" w:pos="709"/>
        </w:tabs>
        <w:ind w:left="0" w:right="140" w:firstLine="0"/>
        <w:jc w:val="both"/>
        <w:rPr>
          <w:sz w:val="22"/>
          <w:szCs w:val="22"/>
        </w:rPr>
      </w:pPr>
      <w:r w:rsidRPr="00215253">
        <w:rPr>
          <w:sz w:val="22"/>
          <w:szCs w:val="22"/>
        </w:rPr>
        <w:t>п</w:t>
      </w:r>
      <w:r w:rsidR="008E77AF" w:rsidRPr="00215253">
        <w:rPr>
          <w:sz w:val="22"/>
          <w:szCs w:val="22"/>
        </w:rPr>
        <w:t>ретензии по скрытым недостаткам Товара (недостаткам, которые не могли быть обнаружены при внешнем осмотре) Покупатель вправе предъявить в сроки, установленные действующим законодательством.</w:t>
      </w:r>
    </w:p>
    <w:p w14:paraId="19EF3588" w14:textId="77777777" w:rsidR="008E77AF" w:rsidRPr="00215253" w:rsidRDefault="008E77AF" w:rsidP="00B4600F">
      <w:pPr>
        <w:pStyle w:val="a5"/>
        <w:numPr>
          <w:ilvl w:val="1"/>
          <w:numId w:val="4"/>
        </w:numPr>
        <w:tabs>
          <w:tab w:val="left" w:pos="0"/>
          <w:tab w:val="left" w:pos="284"/>
          <w:tab w:val="left" w:pos="540"/>
          <w:tab w:val="left" w:pos="567"/>
          <w:tab w:val="left" w:pos="851"/>
        </w:tabs>
        <w:spacing w:after="0" w:line="240" w:lineRule="auto"/>
        <w:ind w:left="0" w:right="140" w:firstLine="709"/>
        <w:jc w:val="both"/>
        <w:rPr>
          <w:rFonts w:ascii="Times New Roman" w:hAnsi="Times New Roman"/>
        </w:rPr>
      </w:pPr>
      <w:r w:rsidRPr="00215253">
        <w:rPr>
          <w:rFonts w:ascii="Times New Roman" w:hAnsi="Times New Roman"/>
        </w:rPr>
        <w:t xml:space="preserve">В случае обнаружения несоответствия ассортимента и количества Товара данным товаросопроводительных документов или обнаружения некачественного, некомплектного Товара при его получении от Поставщика Стороны должны составить и подписать Акт (о недостаче или недостатках Товара). В случае обнаружения несоответствия ассортимента и количества Товара данным товаросопроводительных документов или обнаружения некачественного, некомплектного Товара при его </w:t>
      </w:r>
      <w:r w:rsidRPr="00215253">
        <w:rPr>
          <w:rFonts w:ascii="Times New Roman" w:hAnsi="Times New Roman"/>
        </w:rPr>
        <w:lastRenderedPageBreak/>
        <w:t>получении от транспортной компании Покупатель составляет Акт (о недостаче или недостатках Товара) с участием представителя транспортной компании и направляет его Поставщику.</w:t>
      </w:r>
    </w:p>
    <w:p w14:paraId="08E55596" w14:textId="77777777" w:rsidR="008E77AF" w:rsidRPr="00215253" w:rsidRDefault="008E77AF" w:rsidP="00B4600F">
      <w:pPr>
        <w:widowControl w:val="0"/>
        <w:tabs>
          <w:tab w:val="left" w:pos="0"/>
          <w:tab w:val="left" w:pos="567"/>
          <w:tab w:val="left" w:pos="851"/>
          <w:tab w:val="left" w:pos="993"/>
          <w:tab w:val="left" w:pos="1134"/>
        </w:tabs>
        <w:ind w:right="140"/>
        <w:jc w:val="both"/>
        <w:rPr>
          <w:sz w:val="22"/>
          <w:szCs w:val="22"/>
        </w:rPr>
      </w:pPr>
      <w:r w:rsidRPr="00215253">
        <w:rPr>
          <w:sz w:val="22"/>
          <w:szCs w:val="22"/>
        </w:rPr>
        <w:t xml:space="preserve">В случае обнаружения несоответствия ассортимента и количества Товара данным товаросопроводительных документов или обнаружения некачественного, некомплектного Товара после его получения от Поставщика (транспортной компании) Покупатель обязан вызвать представителя Поставщика для участия в приемке Товара и/или составления Акта (о недостаче или недостатках Товара). Уведомление о вызове представителя Поставщика может быть направлено по факсу или электронной почте. </w:t>
      </w:r>
    </w:p>
    <w:p w14:paraId="6111114A" w14:textId="77777777" w:rsidR="008E77AF" w:rsidRPr="00215253" w:rsidRDefault="008E77AF" w:rsidP="00B4600F">
      <w:pPr>
        <w:pStyle w:val="a5"/>
        <w:tabs>
          <w:tab w:val="left" w:pos="0"/>
          <w:tab w:val="left" w:pos="567"/>
          <w:tab w:val="left" w:pos="851"/>
          <w:tab w:val="left" w:pos="993"/>
          <w:tab w:val="left" w:pos="1134"/>
        </w:tabs>
        <w:spacing w:after="0" w:line="240" w:lineRule="auto"/>
        <w:ind w:left="0" w:right="140"/>
        <w:jc w:val="both"/>
        <w:rPr>
          <w:rFonts w:ascii="Times New Roman" w:hAnsi="Times New Roman"/>
        </w:rPr>
      </w:pPr>
      <w:r w:rsidRPr="00215253">
        <w:rPr>
          <w:rFonts w:ascii="Times New Roman" w:hAnsi="Times New Roman"/>
        </w:rPr>
        <w:t>В случае неприбытия представителя Поставщика в течение 1 (</w:t>
      </w:r>
      <w:r w:rsidR="00B4600F" w:rsidRPr="00215253">
        <w:rPr>
          <w:rFonts w:ascii="Times New Roman" w:hAnsi="Times New Roman"/>
        </w:rPr>
        <w:t>о</w:t>
      </w:r>
      <w:r w:rsidRPr="00215253">
        <w:rPr>
          <w:rFonts w:ascii="Times New Roman" w:hAnsi="Times New Roman"/>
        </w:rPr>
        <w:t xml:space="preserve">дного) дня с момента получения уведомления Покупателя (если иной срок прибытия не был указан в уведомлении) Покупатель составляет Акт в одностороннем порядке и направляет его Поставщику. Представитель Поставщика должен иметь доверенность (оригинал или заверенную копию) на право участия в приемке Товара и составления Акта (о недостаче или недостатках Товара).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66D12DC1" w14:textId="0607CA23" w:rsidR="008E77AF" w:rsidRDefault="008E77AF" w:rsidP="00362C2A">
      <w:pPr>
        <w:pStyle w:val="a5"/>
        <w:numPr>
          <w:ilvl w:val="1"/>
          <w:numId w:val="4"/>
        </w:numPr>
        <w:tabs>
          <w:tab w:val="left" w:pos="0"/>
          <w:tab w:val="left" w:pos="567"/>
          <w:tab w:val="left" w:pos="851"/>
          <w:tab w:val="left" w:pos="993"/>
          <w:tab w:val="left" w:pos="1134"/>
        </w:tabs>
        <w:spacing w:after="0" w:line="240" w:lineRule="auto"/>
        <w:ind w:left="0" w:right="140" w:firstLine="709"/>
        <w:jc w:val="both"/>
        <w:rPr>
          <w:rFonts w:ascii="Times New Roman" w:hAnsi="Times New Roman"/>
        </w:rPr>
      </w:pPr>
      <w:r w:rsidRPr="00215253">
        <w:rPr>
          <w:rFonts w:ascii="Times New Roman" w:hAnsi="Times New Roman"/>
        </w:rPr>
        <w:t>Поставщик обязан заменить некачественный Товар или исполнить другие требования Покупателя, связанные с поставкой Товара с нарушениями по ассортименту, количеству, качеству и комплектности, в течение 5 (</w:t>
      </w:r>
      <w:r w:rsidR="00B4600F" w:rsidRPr="00215253">
        <w:rPr>
          <w:rFonts w:ascii="Times New Roman" w:hAnsi="Times New Roman"/>
        </w:rPr>
        <w:t>п</w:t>
      </w:r>
      <w:r w:rsidRPr="00215253">
        <w:rPr>
          <w:rFonts w:ascii="Times New Roman" w:hAnsi="Times New Roman"/>
        </w:rPr>
        <w:t>яти) рабочих дней с даты предъявления Покупателем требований. Возврат Товара, поставленного с нарушениями по ассортименту, количеству, качеству и комплектности, Поставщику, осуществляется силами и за счет Поставщика.</w:t>
      </w:r>
    </w:p>
    <w:p w14:paraId="18436F6C" w14:textId="6D0DE92F" w:rsidR="007A1296" w:rsidRPr="00215253" w:rsidRDefault="007A1296" w:rsidP="00362C2A">
      <w:pPr>
        <w:pStyle w:val="a5"/>
        <w:numPr>
          <w:ilvl w:val="1"/>
          <w:numId w:val="4"/>
        </w:numPr>
        <w:tabs>
          <w:tab w:val="left" w:pos="0"/>
          <w:tab w:val="left" w:pos="567"/>
          <w:tab w:val="left" w:pos="851"/>
          <w:tab w:val="left" w:pos="993"/>
          <w:tab w:val="left" w:pos="1134"/>
        </w:tabs>
        <w:spacing w:after="0" w:line="240" w:lineRule="auto"/>
        <w:ind w:left="0" w:right="140" w:firstLine="709"/>
        <w:jc w:val="both"/>
        <w:rPr>
          <w:rFonts w:ascii="Times New Roman" w:hAnsi="Times New Roman"/>
        </w:rPr>
      </w:pPr>
      <w:r>
        <w:rPr>
          <w:rFonts w:ascii="Times New Roman" w:hAnsi="Times New Roman"/>
        </w:rPr>
        <w:t>В случае неисполнения Поста</w:t>
      </w:r>
      <w:r w:rsidR="0026434B">
        <w:rPr>
          <w:rFonts w:ascii="Times New Roman" w:hAnsi="Times New Roman"/>
        </w:rPr>
        <w:t>вщиком обязанности по передаче Т</w:t>
      </w:r>
      <w:r>
        <w:rPr>
          <w:rFonts w:ascii="Times New Roman" w:hAnsi="Times New Roman"/>
        </w:rPr>
        <w:t>овара Покупателю в установленный срок, Покупатель вправе потребовать возврата суммы предваритель</w:t>
      </w:r>
      <w:r w:rsidR="0026434B">
        <w:rPr>
          <w:rFonts w:ascii="Times New Roman" w:hAnsi="Times New Roman"/>
        </w:rPr>
        <w:t>ной оплаты за Т</w:t>
      </w:r>
      <w:r>
        <w:rPr>
          <w:rFonts w:ascii="Times New Roman" w:hAnsi="Times New Roman"/>
        </w:rPr>
        <w:t>овар, не переданный Поставщиком. Требование о возврате предоплаты должно быть исполнено Поставщиком в течение 7 (семи) календарных дней с даты получения соответствующего требования Покупателя.</w:t>
      </w:r>
    </w:p>
    <w:p w14:paraId="01D53835" w14:textId="77777777" w:rsidR="008E77AF" w:rsidRPr="00215253" w:rsidRDefault="008E77AF" w:rsidP="00362C2A">
      <w:pPr>
        <w:pStyle w:val="a5"/>
        <w:widowControl w:val="0"/>
        <w:numPr>
          <w:ilvl w:val="1"/>
          <w:numId w:val="4"/>
        </w:numPr>
        <w:tabs>
          <w:tab w:val="left" w:pos="567"/>
          <w:tab w:val="left" w:pos="851"/>
          <w:tab w:val="left" w:pos="993"/>
          <w:tab w:val="left" w:pos="1134"/>
        </w:tabs>
        <w:autoSpaceDE w:val="0"/>
        <w:autoSpaceDN w:val="0"/>
        <w:adjustRightInd w:val="0"/>
        <w:spacing w:after="0" w:line="240" w:lineRule="auto"/>
        <w:ind w:left="0" w:right="140" w:firstLine="709"/>
        <w:jc w:val="both"/>
        <w:rPr>
          <w:rFonts w:ascii="Times New Roman" w:hAnsi="Times New Roman"/>
        </w:rPr>
      </w:pPr>
      <w:r w:rsidRPr="00215253">
        <w:rPr>
          <w:rFonts w:ascii="Times New Roman" w:hAnsi="Times New Roman"/>
        </w:rPr>
        <w:t>На основании накладной на передачу партии Товара Поставщик в течение 5 (</w:t>
      </w:r>
      <w:r w:rsidR="00B4600F" w:rsidRPr="00215253">
        <w:rPr>
          <w:rFonts w:ascii="Times New Roman" w:hAnsi="Times New Roman"/>
        </w:rPr>
        <w:t>п</w:t>
      </w:r>
      <w:r w:rsidRPr="00215253">
        <w:rPr>
          <w:rFonts w:ascii="Times New Roman" w:hAnsi="Times New Roman"/>
        </w:rPr>
        <w:t>яти) календарных дней с момента её подписания направляет Покупателю в 2 (</w:t>
      </w:r>
      <w:r w:rsidR="00B4600F" w:rsidRPr="00215253">
        <w:rPr>
          <w:rFonts w:ascii="Times New Roman" w:hAnsi="Times New Roman"/>
        </w:rPr>
        <w:t>д</w:t>
      </w:r>
      <w:r w:rsidRPr="00215253">
        <w:rPr>
          <w:rFonts w:ascii="Times New Roman" w:hAnsi="Times New Roman"/>
        </w:rPr>
        <w:t>вух) экземплярах товарную накладную (ТОРГ-12) и счет-фактуру, оформленную в соответствии с требованиями действующего законодательства РФ, или универсальный передаточный документ. Поставщик вправе оформить данные документы на несколько партий товара, отгружаемых в пределах 1 (Одного) календарного месяца.</w:t>
      </w:r>
    </w:p>
    <w:p w14:paraId="6BD9FCBA" w14:textId="77777777" w:rsidR="00352E6D" w:rsidRPr="00215253" w:rsidRDefault="00352E6D" w:rsidP="00362C2A">
      <w:pPr>
        <w:pStyle w:val="ConsPlusNonformat"/>
        <w:tabs>
          <w:tab w:val="left" w:pos="567"/>
          <w:tab w:val="left" w:pos="1134"/>
        </w:tabs>
        <w:ind w:right="140" w:firstLine="709"/>
        <w:jc w:val="both"/>
        <w:rPr>
          <w:rFonts w:ascii="Times New Roman" w:hAnsi="Times New Roman" w:cs="Times New Roman"/>
          <w:sz w:val="22"/>
          <w:szCs w:val="22"/>
        </w:rPr>
      </w:pPr>
    </w:p>
    <w:p w14:paraId="24C1639C" w14:textId="77777777" w:rsidR="001D58A6" w:rsidRPr="00215253" w:rsidRDefault="001D58A6" w:rsidP="00362C2A">
      <w:pPr>
        <w:numPr>
          <w:ilvl w:val="0"/>
          <w:numId w:val="7"/>
        </w:numPr>
        <w:tabs>
          <w:tab w:val="left" w:pos="426"/>
          <w:tab w:val="left" w:pos="567"/>
          <w:tab w:val="left" w:pos="851"/>
          <w:tab w:val="left" w:pos="993"/>
          <w:tab w:val="left" w:pos="1134"/>
        </w:tabs>
        <w:suppressAutoHyphens/>
        <w:autoSpaceDE/>
        <w:autoSpaceDN/>
        <w:ind w:left="0" w:right="140" w:firstLine="709"/>
        <w:jc w:val="center"/>
        <w:rPr>
          <w:b/>
          <w:sz w:val="22"/>
          <w:szCs w:val="22"/>
        </w:rPr>
      </w:pPr>
      <w:r w:rsidRPr="00215253">
        <w:rPr>
          <w:b/>
          <w:sz w:val="22"/>
          <w:szCs w:val="22"/>
        </w:rPr>
        <w:t>Цена Товара и порядок расчетов</w:t>
      </w:r>
    </w:p>
    <w:p w14:paraId="2A1721C7" w14:textId="77777777" w:rsidR="001D58A6" w:rsidRPr="00D37138" w:rsidRDefault="001D58A6" w:rsidP="00362C2A">
      <w:pPr>
        <w:pStyle w:val="a3"/>
        <w:numPr>
          <w:ilvl w:val="1"/>
          <w:numId w:val="7"/>
        </w:numPr>
        <w:tabs>
          <w:tab w:val="num" w:pos="0"/>
          <w:tab w:val="left" w:pos="567"/>
          <w:tab w:val="left" w:pos="851"/>
          <w:tab w:val="left" w:pos="993"/>
          <w:tab w:val="left" w:pos="1134"/>
        </w:tabs>
        <w:suppressAutoHyphens/>
        <w:ind w:left="0" w:right="140" w:firstLine="709"/>
        <w:jc w:val="both"/>
        <w:rPr>
          <w:sz w:val="22"/>
          <w:szCs w:val="22"/>
        </w:rPr>
      </w:pPr>
      <w:r w:rsidRPr="00D37138">
        <w:rPr>
          <w:sz w:val="22"/>
          <w:szCs w:val="22"/>
        </w:rPr>
        <w:t>Цена Товара согласовывается Сторонами в Спецификациях, а в случаях не оформления Спецификации - в Счетах, являющихся неотъемлемой частью настоящего Договора.</w:t>
      </w:r>
    </w:p>
    <w:p w14:paraId="54779B6B" w14:textId="77777777" w:rsidR="001D58A6" w:rsidRPr="00D37138" w:rsidRDefault="001D58A6" w:rsidP="00B4600F">
      <w:pPr>
        <w:pStyle w:val="a3"/>
        <w:tabs>
          <w:tab w:val="left" w:pos="567"/>
          <w:tab w:val="left" w:pos="851"/>
          <w:tab w:val="left" w:pos="993"/>
          <w:tab w:val="left" w:pos="1134"/>
        </w:tabs>
        <w:suppressAutoHyphens/>
        <w:ind w:right="140"/>
        <w:jc w:val="both"/>
        <w:rPr>
          <w:sz w:val="22"/>
          <w:szCs w:val="22"/>
        </w:rPr>
      </w:pPr>
      <w:r w:rsidRPr="00D37138">
        <w:rPr>
          <w:sz w:val="22"/>
          <w:szCs w:val="22"/>
        </w:rPr>
        <w:t>Цена Товара указывается в товарных накладных и счет</w:t>
      </w:r>
      <w:r w:rsidR="00B4600F" w:rsidRPr="00D37138">
        <w:rPr>
          <w:sz w:val="22"/>
          <w:szCs w:val="22"/>
        </w:rPr>
        <w:t>ах</w:t>
      </w:r>
      <w:r w:rsidRPr="00D37138">
        <w:rPr>
          <w:sz w:val="22"/>
          <w:szCs w:val="22"/>
        </w:rPr>
        <w:t>-фактурах или универсальных передаточных документах.</w:t>
      </w:r>
    </w:p>
    <w:p w14:paraId="0B9246B2" w14:textId="4DB6DA97" w:rsidR="000D008F" w:rsidRPr="00D37138" w:rsidRDefault="001D58A6" w:rsidP="00362C2A">
      <w:pPr>
        <w:numPr>
          <w:ilvl w:val="1"/>
          <w:numId w:val="7"/>
        </w:numPr>
        <w:tabs>
          <w:tab w:val="left" w:pos="567"/>
          <w:tab w:val="left" w:pos="851"/>
          <w:tab w:val="left" w:pos="993"/>
          <w:tab w:val="left" w:pos="1134"/>
        </w:tabs>
        <w:ind w:left="0" w:right="140" w:firstLine="709"/>
        <w:jc w:val="both"/>
        <w:rPr>
          <w:sz w:val="22"/>
          <w:szCs w:val="22"/>
        </w:rPr>
      </w:pPr>
      <w:r w:rsidRPr="00D37138">
        <w:rPr>
          <w:sz w:val="22"/>
          <w:szCs w:val="22"/>
        </w:rPr>
        <w:t xml:space="preserve">Поставщик не вправе в одностороннем порядке изменять цену на Товар, согласованную Сторонами в Спецификации, а также в случаях не оформления Спецификации - в </w:t>
      </w:r>
      <w:r w:rsidR="000D008F" w:rsidRPr="00D37138">
        <w:rPr>
          <w:sz w:val="22"/>
          <w:szCs w:val="22"/>
        </w:rPr>
        <w:t>Счете</w:t>
      </w:r>
      <w:r w:rsidRPr="00D37138">
        <w:rPr>
          <w:sz w:val="22"/>
          <w:szCs w:val="22"/>
        </w:rPr>
        <w:t xml:space="preserve"> в течение срока действия Счета.</w:t>
      </w:r>
      <w:r w:rsidR="00CA0811" w:rsidRPr="00D37138">
        <w:rPr>
          <w:sz w:val="22"/>
          <w:szCs w:val="22"/>
        </w:rPr>
        <w:t xml:space="preserve"> Согласованная Сторонами цена Товара не подлежит изменению </w:t>
      </w:r>
      <w:r w:rsidR="00CA0811" w:rsidRPr="00D37138">
        <w:rPr>
          <w:rFonts w:ascii="PTSansRegular" w:hAnsi="PTSansRegular"/>
          <w:color w:val="000000"/>
          <w:spacing w:val="2"/>
          <w:sz w:val="22"/>
          <w:szCs w:val="22"/>
          <w:shd w:val="clear" w:color="auto" w:fill="FFFFFF"/>
        </w:rPr>
        <w:t xml:space="preserve">в зависимости от </w:t>
      </w:r>
      <w:r w:rsidR="005663A6" w:rsidRPr="00D37138">
        <w:rPr>
          <w:rFonts w:ascii="PTSansRegular" w:hAnsi="PTSansRegular"/>
          <w:color w:val="000000"/>
          <w:spacing w:val="2"/>
          <w:sz w:val="22"/>
          <w:szCs w:val="22"/>
          <w:shd w:val="clear" w:color="auto" w:fill="FFFFFF"/>
        </w:rPr>
        <w:t xml:space="preserve">изменения </w:t>
      </w:r>
      <w:r w:rsidR="00CA0811" w:rsidRPr="00D37138">
        <w:rPr>
          <w:rFonts w:ascii="PTSansRegular" w:hAnsi="PTSansRegular"/>
          <w:color w:val="000000"/>
          <w:spacing w:val="2"/>
          <w:sz w:val="22"/>
          <w:szCs w:val="22"/>
          <w:shd w:val="clear" w:color="auto" w:fill="FFFFFF"/>
        </w:rPr>
        <w:t xml:space="preserve">показателей, её обусловливающих (себестоимость, затраты, </w:t>
      </w:r>
      <w:r w:rsidR="00B01396" w:rsidRPr="00D37138">
        <w:rPr>
          <w:rFonts w:ascii="PTSansRegular" w:hAnsi="PTSansRegular"/>
          <w:color w:val="000000"/>
          <w:spacing w:val="2"/>
          <w:sz w:val="22"/>
          <w:szCs w:val="22"/>
          <w:shd w:val="clear" w:color="auto" w:fill="FFFFFF"/>
        </w:rPr>
        <w:t xml:space="preserve">ставка </w:t>
      </w:r>
      <w:r w:rsidR="00CA0811" w:rsidRPr="00D37138">
        <w:rPr>
          <w:rFonts w:ascii="PTSansRegular" w:hAnsi="PTSansRegular"/>
          <w:color w:val="000000"/>
          <w:spacing w:val="2"/>
          <w:sz w:val="22"/>
          <w:szCs w:val="22"/>
          <w:shd w:val="clear" w:color="auto" w:fill="FFFFFF"/>
        </w:rPr>
        <w:t>налог</w:t>
      </w:r>
      <w:r w:rsidR="00B01396" w:rsidRPr="00D37138">
        <w:rPr>
          <w:rFonts w:ascii="PTSansRegular" w:hAnsi="PTSansRegular"/>
          <w:color w:val="000000"/>
          <w:spacing w:val="2"/>
          <w:sz w:val="22"/>
          <w:szCs w:val="22"/>
          <w:shd w:val="clear" w:color="auto" w:fill="FFFFFF"/>
        </w:rPr>
        <w:t>а</w:t>
      </w:r>
      <w:r w:rsidR="00CA0811" w:rsidRPr="00D37138">
        <w:rPr>
          <w:rFonts w:ascii="PTSansRegular" w:hAnsi="PTSansRegular"/>
          <w:color w:val="000000"/>
          <w:spacing w:val="2"/>
          <w:sz w:val="22"/>
          <w:szCs w:val="22"/>
          <w:shd w:val="clear" w:color="auto" w:fill="FFFFFF"/>
        </w:rPr>
        <w:t xml:space="preserve"> и т.п.)</w:t>
      </w:r>
      <w:r w:rsidR="006117F3" w:rsidRPr="00D37138">
        <w:rPr>
          <w:rFonts w:ascii="PTSansRegular" w:hAnsi="PTSansRegular"/>
          <w:color w:val="000000"/>
          <w:spacing w:val="2"/>
          <w:sz w:val="22"/>
          <w:szCs w:val="22"/>
          <w:shd w:val="clear" w:color="auto" w:fill="FFFFFF"/>
        </w:rPr>
        <w:t>.</w:t>
      </w:r>
    </w:p>
    <w:p w14:paraId="05AEC095" w14:textId="250631F0" w:rsidR="001D58A6" w:rsidRPr="00D37138" w:rsidRDefault="001D58A6" w:rsidP="00B4600F">
      <w:pPr>
        <w:tabs>
          <w:tab w:val="left" w:pos="567"/>
          <w:tab w:val="left" w:pos="851"/>
          <w:tab w:val="left" w:pos="993"/>
          <w:tab w:val="left" w:pos="1134"/>
        </w:tabs>
        <w:ind w:right="140"/>
        <w:jc w:val="both"/>
        <w:rPr>
          <w:sz w:val="22"/>
          <w:szCs w:val="22"/>
        </w:rPr>
      </w:pPr>
      <w:r w:rsidRPr="00D37138">
        <w:rPr>
          <w:sz w:val="22"/>
          <w:szCs w:val="22"/>
        </w:rPr>
        <w:t>С</w:t>
      </w:r>
      <w:r w:rsidR="00B4600F" w:rsidRPr="00D37138">
        <w:rPr>
          <w:sz w:val="22"/>
          <w:szCs w:val="22"/>
        </w:rPr>
        <w:t xml:space="preserve">рок действия Счета - </w:t>
      </w:r>
      <w:r w:rsidRPr="00D37138">
        <w:rPr>
          <w:sz w:val="22"/>
          <w:szCs w:val="22"/>
        </w:rPr>
        <w:t>15 (</w:t>
      </w:r>
      <w:r w:rsidR="00B4600F" w:rsidRPr="00D37138">
        <w:rPr>
          <w:sz w:val="22"/>
          <w:szCs w:val="22"/>
        </w:rPr>
        <w:t>п</w:t>
      </w:r>
      <w:r w:rsidRPr="00D37138">
        <w:rPr>
          <w:sz w:val="22"/>
          <w:szCs w:val="22"/>
        </w:rPr>
        <w:t>ятнадцат</w:t>
      </w:r>
      <w:r w:rsidR="00B4600F" w:rsidRPr="00D37138">
        <w:rPr>
          <w:sz w:val="22"/>
          <w:szCs w:val="22"/>
        </w:rPr>
        <w:t>ь</w:t>
      </w:r>
      <w:r w:rsidRPr="00D37138">
        <w:rPr>
          <w:sz w:val="22"/>
          <w:szCs w:val="22"/>
        </w:rPr>
        <w:t>) календарных дней с даты его выставления Поставщиком. В случае если в Счете</w:t>
      </w:r>
      <w:r w:rsidR="00B4600F" w:rsidRPr="00D37138">
        <w:rPr>
          <w:sz w:val="22"/>
          <w:szCs w:val="22"/>
        </w:rPr>
        <w:t xml:space="preserve"> у</w:t>
      </w:r>
      <w:r w:rsidRPr="00D37138">
        <w:rPr>
          <w:sz w:val="22"/>
          <w:szCs w:val="22"/>
        </w:rPr>
        <w:t>казан иной срок его действия</w:t>
      </w:r>
      <w:r w:rsidR="006B7BD0" w:rsidRPr="00D37138">
        <w:rPr>
          <w:sz w:val="22"/>
          <w:szCs w:val="22"/>
        </w:rPr>
        <w:t xml:space="preserve"> (менее чем 15 календарных дней)</w:t>
      </w:r>
      <w:r w:rsidRPr="00D37138">
        <w:rPr>
          <w:sz w:val="22"/>
          <w:szCs w:val="22"/>
        </w:rPr>
        <w:t>, применяется срок, согласованный Сторонами в настоящем пункте.</w:t>
      </w:r>
      <w:r w:rsidR="00D37138" w:rsidRPr="00D37138">
        <w:rPr>
          <w:sz w:val="22"/>
          <w:szCs w:val="22"/>
        </w:rPr>
        <w:t xml:space="preserve"> Поставщик вправе в одностороннем порядке изменять согласованный в настоящем пункте срок действия Счета, при условии указания в Счете срока его действия более 15 (пятнадцати) календарных дней.</w:t>
      </w:r>
    </w:p>
    <w:p w14:paraId="1C1EC429" w14:textId="6BEFC0E9" w:rsidR="001D58A6" w:rsidRPr="00D37138" w:rsidRDefault="001D58A6" w:rsidP="00362C2A">
      <w:pPr>
        <w:pStyle w:val="a3"/>
        <w:numPr>
          <w:ilvl w:val="1"/>
          <w:numId w:val="7"/>
        </w:numPr>
        <w:tabs>
          <w:tab w:val="num" w:pos="0"/>
          <w:tab w:val="left" w:pos="567"/>
          <w:tab w:val="left" w:pos="851"/>
          <w:tab w:val="left" w:pos="993"/>
          <w:tab w:val="left" w:pos="1134"/>
        </w:tabs>
        <w:suppressAutoHyphens/>
        <w:ind w:left="0" w:right="140" w:firstLine="709"/>
        <w:jc w:val="both"/>
        <w:rPr>
          <w:sz w:val="22"/>
          <w:szCs w:val="22"/>
        </w:rPr>
      </w:pPr>
      <w:r w:rsidRPr="00D37138">
        <w:rPr>
          <w:sz w:val="22"/>
          <w:szCs w:val="22"/>
        </w:rPr>
        <w:t>Цена Товара включает в себя НДС, стоимость тары, упаковки, маркировки Товара, транспортных расходов Поставщика по доставке Товара Покупателю (в случае доставки</w:t>
      </w:r>
      <w:r w:rsidR="006B7BD0" w:rsidRPr="00D37138">
        <w:rPr>
          <w:sz w:val="22"/>
          <w:szCs w:val="22"/>
        </w:rPr>
        <w:t xml:space="preserve"> Товара Поставщиком</w:t>
      </w:r>
      <w:r w:rsidRPr="00D37138">
        <w:rPr>
          <w:sz w:val="22"/>
          <w:szCs w:val="22"/>
        </w:rPr>
        <w:t xml:space="preserve">), стоимость погрузочно-разгрузочных работ, а также любые иные расходы Поставщика, связанные с исполнением своих обязательств по настоящему Договору. </w:t>
      </w:r>
    </w:p>
    <w:p w14:paraId="49374E57" w14:textId="77777777" w:rsidR="003B29AC" w:rsidRPr="00D37138" w:rsidRDefault="003B29AC" w:rsidP="003B29AC">
      <w:pPr>
        <w:pStyle w:val="a3"/>
        <w:numPr>
          <w:ilvl w:val="1"/>
          <w:numId w:val="7"/>
        </w:numPr>
        <w:tabs>
          <w:tab w:val="num" w:pos="142"/>
          <w:tab w:val="left" w:pos="426"/>
          <w:tab w:val="left" w:pos="567"/>
          <w:tab w:val="left" w:pos="851"/>
          <w:tab w:val="left" w:pos="993"/>
          <w:tab w:val="left" w:pos="1134"/>
        </w:tabs>
        <w:ind w:left="0" w:right="140" w:firstLine="709"/>
        <w:jc w:val="both"/>
        <w:rPr>
          <w:sz w:val="22"/>
          <w:szCs w:val="22"/>
        </w:rPr>
      </w:pPr>
      <w:commentRangeStart w:id="0"/>
      <w:r w:rsidRPr="00D37138">
        <w:rPr>
          <w:sz w:val="22"/>
          <w:szCs w:val="22"/>
        </w:rPr>
        <w:t xml:space="preserve">Покупатель производит оплату Товара в течение 30 (тридцати) календарных дней с даты поставки Товара путем перечисления денежных средств на расчетный счет Поставщика или иным способом, не запрещенным действующим законодательством РФ. </w:t>
      </w:r>
      <w:commentRangeEnd w:id="0"/>
      <w:r w:rsidRPr="00D37138">
        <w:rPr>
          <w:rStyle w:val="a8"/>
        </w:rPr>
        <w:commentReference w:id="0"/>
      </w:r>
    </w:p>
    <w:p w14:paraId="69C54D86" w14:textId="77777777" w:rsidR="003B29AC" w:rsidRPr="00D37138" w:rsidRDefault="003B29AC" w:rsidP="003B29AC">
      <w:pPr>
        <w:pStyle w:val="a3"/>
        <w:tabs>
          <w:tab w:val="left" w:pos="426"/>
          <w:tab w:val="left" w:pos="567"/>
          <w:tab w:val="left" w:pos="851"/>
          <w:tab w:val="left" w:pos="993"/>
          <w:tab w:val="left" w:pos="1134"/>
        </w:tabs>
        <w:ind w:left="426" w:right="140" w:firstLine="709"/>
        <w:jc w:val="both"/>
        <w:rPr>
          <w:sz w:val="22"/>
          <w:szCs w:val="22"/>
        </w:rPr>
      </w:pPr>
      <w:r w:rsidRPr="00D37138">
        <w:rPr>
          <w:sz w:val="22"/>
          <w:szCs w:val="22"/>
        </w:rPr>
        <w:t>ИЛИ</w:t>
      </w:r>
    </w:p>
    <w:p w14:paraId="513C106E" w14:textId="77777777" w:rsidR="003B29AC" w:rsidRPr="00D37138" w:rsidRDefault="003B29AC" w:rsidP="003B29AC">
      <w:pPr>
        <w:pStyle w:val="a3"/>
        <w:tabs>
          <w:tab w:val="left" w:pos="426"/>
          <w:tab w:val="left" w:pos="567"/>
          <w:tab w:val="left" w:pos="851"/>
          <w:tab w:val="left" w:pos="993"/>
          <w:tab w:val="left" w:pos="1134"/>
        </w:tabs>
        <w:ind w:right="140" w:firstLine="709"/>
        <w:jc w:val="both"/>
        <w:rPr>
          <w:color w:val="FF0000"/>
          <w:sz w:val="22"/>
          <w:szCs w:val="22"/>
        </w:rPr>
      </w:pPr>
      <w:commentRangeStart w:id="1"/>
      <w:r w:rsidRPr="00D37138">
        <w:rPr>
          <w:color w:val="FF0000"/>
          <w:sz w:val="22"/>
          <w:szCs w:val="22"/>
        </w:rPr>
        <w:t xml:space="preserve">Покупатель производит 100% предварительную оплату Товара на основании выставленного Поставщиком счета на оплату, путем перечисления денежных средств на расчетный счет Поставщика или иным способом, не запрещенным действующим законодательством РФ. </w:t>
      </w:r>
      <w:commentRangeEnd w:id="1"/>
      <w:r w:rsidRPr="00D37138">
        <w:rPr>
          <w:rStyle w:val="a8"/>
        </w:rPr>
        <w:commentReference w:id="1"/>
      </w:r>
    </w:p>
    <w:p w14:paraId="0FBDEE45" w14:textId="77777777" w:rsidR="001D58A6" w:rsidRPr="00D37138" w:rsidRDefault="001D58A6" w:rsidP="00362C2A">
      <w:pPr>
        <w:pStyle w:val="a3"/>
        <w:tabs>
          <w:tab w:val="num" w:pos="142"/>
          <w:tab w:val="left" w:pos="426"/>
          <w:tab w:val="left" w:pos="567"/>
          <w:tab w:val="left" w:pos="851"/>
          <w:tab w:val="left" w:pos="993"/>
          <w:tab w:val="left" w:pos="1134"/>
        </w:tabs>
        <w:ind w:right="140" w:firstLine="709"/>
        <w:jc w:val="both"/>
        <w:rPr>
          <w:sz w:val="22"/>
          <w:szCs w:val="22"/>
        </w:rPr>
      </w:pPr>
      <w:r w:rsidRPr="00D37138">
        <w:rPr>
          <w:sz w:val="22"/>
          <w:szCs w:val="22"/>
        </w:rPr>
        <w:t>3.</w:t>
      </w:r>
      <w:r w:rsidR="00394012" w:rsidRPr="00D37138">
        <w:rPr>
          <w:sz w:val="22"/>
          <w:szCs w:val="22"/>
        </w:rPr>
        <w:t>5</w:t>
      </w:r>
      <w:r w:rsidRPr="00D37138">
        <w:rPr>
          <w:sz w:val="22"/>
          <w:szCs w:val="22"/>
        </w:rPr>
        <w:t>. В случае получения предоплаты Поставщик обязан в течение 5 (</w:t>
      </w:r>
      <w:r w:rsidR="00B4600F" w:rsidRPr="00D37138">
        <w:rPr>
          <w:sz w:val="22"/>
          <w:szCs w:val="22"/>
        </w:rPr>
        <w:t>п</w:t>
      </w:r>
      <w:r w:rsidRPr="00D37138">
        <w:rPr>
          <w:sz w:val="22"/>
          <w:szCs w:val="22"/>
        </w:rPr>
        <w:t>яти) календарных дней с момента получения предоплаты предоставить Покупателю оформленный счет-фактуру на предоплату.</w:t>
      </w:r>
    </w:p>
    <w:p w14:paraId="046A8DCF" w14:textId="77777777" w:rsidR="00394012" w:rsidRPr="00D37138" w:rsidRDefault="001D58A6" w:rsidP="00C819D4">
      <w:pPr>
        <w:pStyle w:val="a3"/>
        <w:numPr>
          <w:ilvl w:val="1"/>
          <w:numId w:val="10"/>
        </w:numPr>
        <w:tabs>
          <w:tab w:val="left" w:pos="426"/>
          <w:tab w:val="left" w:pos="567"/>
          <w:tab w:val="left" w:pos="851"/>
          <w:tab w:val="left" w:pos="993"/>
          <w:tab w:val="left" w:pos="1134"/>
        </w:tabs>
        <w:ind w:left="0" w:right="140" w:firstLine="709"/>
        <w:jc w:val="both"/>
        <w:rPr>
          <w:sz w:val="22"/>
          <w:szCs w:val="22"/>
        </w:rPr>
      </w:pPr>
      <w:r w:rsidRPr="00D37138">
        <w:rPr>
          <w:sz w:val="22"/>
          <w:szCs w:val="22"/>
        </w:rPr>
        <w:lastRenderedPageBreak/>
        <w:t xml:space="preserve">С момента передачи Товара Покупателю и до его оплаты Товар, проданный на условиях отсрочки (рассрочки) платежа, не признается находящимся в залоге у Поставщика. Отсрочка (рассрочка) платежа не является предоставлением Покупателю коммерческого кредита. </w:t>
      </w:r>
    </w:p>
    <w:p w14:paraId="06CEEF48" w14:textId="77777777" w:rsidR="001D58A6" w:rsidRPr="00215253" w:rsidRDefault="001D58A6" w:rsidP="00C819D4">
      <w:pPr>
        <w:pStyle w:val="a3"/>
        <w:tabs>
          <w:tab w:val="left" w:pos="426"/>
          <w:tab w:val="left" w:pos="567"/>
          <w:tab w:val="left" w:pos="851"/>
          <w:tab w:val="left" w:pos="993"/>
          <w:tab w:val="left" w:pos="1134"/>
          <w:tab w:val="num" w:pos="1440"/>
        </w:tabs>
        <w:ind w:right="140"/>
        <w:jc w:val="both"/>
        <w:rPr>
          <w:sz w:val="22"/>
          <w:szCs w:val="22"/>
        </w:rPr>
      </w:pPr>
      <w:r w:rsidRPr="00215253">
        <w:rPr>
          <w:sz w:val="22"/>
          <w:szCs w:val="22"/>
        </w:rPr>
        <w:t>Проценты по ст.317.1 ГК РФ в рамках настоящего Договора не начисляются.</w:t>
      </w:r>
    </w:p>
    <w:p w14:paraId="4BBE4FA8" w14:textId="77777777" w:rsidR="00394012" w:rsidRPr="00215253" w:rsidRDefault="001D58A6" w:rsidP="00C819D4">
      <w:pPr>
        <w:pStyle w:val="a5"/>
        <w:numPr>
          <w:ilvl w:val="1"/>
          <w:numId w:val="10"/>
        </w:numPr>
        <w:tabs>
          <w:tab w:val="left" w:pos="426"/>
          <w:tab w:val="left" w:pos="567"/>
          <w:tab w:val="left" w:pos="709"/>
          <w:tab w:val="left" w:pos="993"/>
          <w:tab w:val="left" w:pos="1134"/>
        </w:tabs>
        <w:spacing w:after="0" w:line="240" w:lineRule="auto"/>
        <w:ind w:left="0" w:right="140" w:firstLine="709"/>
        <w:jc w:val="both"/>
        <w:rPr>
          <w:rFonts w:ascii="Times New Roman" w:hAnsi="Times New Roman"/>
          <w:bCs/>
        </w:rPr>
      </w:pPr>
      <w:r w:rsidRPr="00215253">
        <w:rPr>
          <w:bCs/>
        </w:rPr>
        <w:t xml:space="preserve">В </w:t>
      </w:r>
      <w:r w:rsidRPr="00215253">
        <w:rPr>
          <w:rFonts w:ascii="Times New Roman" w:hAnsi="Times New Roman"/>
          <w:bCs/>
        </w:rPr>
        <w:t>случае, если Поставщик осуществляет свою деятельность на основании специальных налоговых режимов, при которых НДС не уплачивается, Поставщик обязан предоставить Покупателю до первой отгрузки Товара заверенную копию документа-основания.</w:t>
      </w:r>
    </w:p>
    <w:p w14:paraId="5F02CA34" w14:textId="77777777" w:rsidR="001D58A6" w:rsidRPr="00215253" w:rsidRDefault="001D58A6" w:rsidP="00C819D4">
      <w:pPr>
        <w:numPr>
          <w:ilvl w:val="1"/>
          <w:numId w:val="10"/>
        </w:numPr>
        <w:tabs>
          <w:tab w:val="left" w:pos="426"/>
          <w:tab w:val="left" w:pos="567"/>
          <w:tab w:val="left" w:pos="709"/>
          <w:tab w:val="left" w:pos="993"/>
          <w:tab w:val="left" w:pos="1134"/>
        </w:tabs>
        <w:ind w:left="0" w:right="140" w:firstLine="709"/>
        <w:jc w:val="both"/>
        <w:rPr>
          <w:sz w:val="22"/>
          <w:szCs w:val="22"/>
        </w:rPr>
      </w:pPr>
      <w:r w:rsidRPr="00215253">
        <w:rPr>
          <w:sz w:val="22"/>
          <w:szCs w:val="22"/>
        </w:rPr>
        <w:t>Счет-фактура в предусмотренных настоящим договором случаях предъявляется Поставщиком исключительно, когда требования к его выставлению предусмотрены действующим законодательством.</w:t>
      </w:r>
    </w:p>
    <w:p w14:paraId="0914157F" w14:textId="77777777" w:rsidR="001D58A6" w:rsidRPr="004C7C4E" w:rsidRDefault="001D58A6" w:rsidP="00362C2A">
      <w:pPr>
        <w:tabs>
          <w:tab w:val="left" w:pos="567"/>
          <w:tab w:val="left" w:pos="851"/>
          <w:tab w:val="left" w:pos="993"/>
          <w:tab w:val="left" w:pos="1134"/>
        </w:tabs>
        <w:ind w:right="140" w:firstLine="709"/>
        <w:jc w:val="center"/>
        <w:rPr>
          <w:bCs/>
          <w:sz w:val="22"/>
          <w:szCs w:val="22"/>
        </w:rPr>
      </w:pPr>
    </w:p>
    <w:p w14:paraId="62894C20" w14:textId="77777777" w:rsidR="001D58A6" w:rsidRPr="004C7C4E" w:rsidRDefault="001D58A6" w:rsidP="00362C2A">
      <w:pPr>
        <w:numPr>
          <w:ilvl w:val="0"/>
          <w:numId w:val="10"/>
        </w:numPr>
        <w:tabs>
          <w:tab w:val="left" w:pos="567"/>
          <w:tab w:val="left" w:pos="851"/>
          <w:tab w:val="left" w:pos="993"/>
          <w:tab w:val="left" w:pos="1134"/>
        </w:tabs>
        <w:suppressAutoHyphens/>
        <w:autoSpaceDE/>
        <w:autoSpaceDN/>
        <w:ind w:left="0" w:right="140" w:firstLine="709"/>
        <w:jc w:val="center"/>
        <w:rPr>
          <w:b/>
          <w:sz w:val="22"/>
          <w:szCs w:val="22"/>
        </w:rPr>
      </w:pPr>
      <w:r w:rsidRPr="004C7C4E">
        <w:rPr>
          <w:b/>
          <w:sz w:val="22"/>
          <w:szCs w:val="22"/>
        </w:rPr>
        <w:t>Ответственность Сторон и порядок разрешения споров</w:t>
      </w:r>
    </w:p>
    <w:p w14:paraId="483A6129" w14:textId="77777777" w:rsidR="001D58A6" w:rsidRPr="00BD5227" w:rsidRDefault="001D58A6"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sidRPr="00BD5227">
        <w:rPr>
          <w:sz w:val="22"/>
          <w:szCs w:val="22"/>
        </w:rPr>
        <w:t>В случае неисполнения или ненадлежащего исполнения своих обязательств Стороны несут ответственность в соответствии с действующим законодательством РФ.</w:t>
      </w:r>
    </w:p>
    <w:p w14:paraId="02AE2D34" w14:textId="5C32FD37" w:rsidR="001D58A6" w:rsidRPr="00BD5227" w:rsidRDefault="001D58A6"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sidRPr="00BD5227">
        <w:rPr>
          <w:sz w:val="22"/>
          <w:szCs w:val="22"/>
        </w:rPr>
        <w:t xml:space="preserve">В случае нарушения Поставщиком сроков исполнения обязательств по Договору Поставщик обязан по требованию Покупателя оплатить </w:t>
      </w:r>
      <w:r w:rsidR="00CF4799" w:rsidRPr="00BD5227">
        <w:rPr>
          <w:sz w:val="22"/>
          <w:szCs w:val="22"/>
        </w:rPr>
        <w:t xml:space="preserve">штрафную </w:t>
      </w:r>
      <w:r w:rsidRPr="00BD5227">
        <w:rPr>
          <w:sz w:val="22"/>
          <w:szCs w:val="22"/>
        </w:rPr>
        <w:t>неустойку в размере 0,1% от стоимости неисполненного обязательства за каждый день просрочки.</w:t>
      </w:r>
    </w:p>
    <w:p w14:paraId="59A1C361" w14:textId="618A2E7C" w:rsidR="002B6E1A" w:rsidRPr="00BD5227" w:rsidRDefault="002B6E1A" w:rsidP="002B6E1A">
      <w:pPr>
        <w:pStyle w:val="a5"/>
        <w:numPr>
          <w:ilvl w:val="1"/>
          <w:numId w:val="9"/>
        </w:numPr>
        <w:tabs>
          <w:tab w:val="left" w:pos="1134"/>
        </w:tabs>
        <w:spacing w:after="1" w:line="220" w:lineRule="atLeast"/>
        <w:ind w:left="0" w:right="142" w:firstLine="709"/>
        <w:jc w:val="both"/>
        <w:rPr>
          <w:rFonts w:ascii="Times New Roman" w:hAnsi="Times New Roman"/>
        </w:rPr>
      </w:pPr>
      <w:r w:rsidRPr="00BD5227">
        <w:rPr>
          <w:rFonts w:ascii="Times New Roman" w:hAnsi="Times New Roman"/>
        </w:rPr>
        <w:t xml:space="preserve">В случае, когда Поставщик не исполняет </w:t>
      </w:r>
      <w:r w:rsidR="00503F6F" w:rsidRPr="00BD5227">
        <w:rPr>
          <w:rFonts w:ascii="Times New Roman" w:hAnsi="Times New Roman"/>
        </w:rPr>
        <w:t>требование Покупателя о возврате</w:t>
      </w:r>
      <w:r w:rsidRPr="00BD5227">
        <w:rPr>
          <w:rFonts w:ascii="Times New Roman" w:hAnsi="Times New Roman"/>
        </w:rPr>
        <w:t xml:space="preserve"> сумм</w:t>
      </w:r>
      <w:r w:rsidR="00503F6F" w:rsidRPr="00BD5227">
        <w:rPr>
          <w:rFonts w:ascii="Times New Roman" w:hAnsi="Times New Roman"/>
        </w:rPr>
        <w:t>ы</w:t>
      </w:r>
      <w:r w:rsidRPr="00BD5227">
        <w:rPr>
          <w:rFonts w:ascii="Times New Roman" w:hAnsi="Times New Roman"/>
        </w:rPr>
        <w:t xml:space="preserve"> предварительной оплаты</w:t>
      </w:r>
      <w:r w:rsidR="00503F6F" w:rsidRPr="00BD5227">
        <w:rPr>
          <w:rFonts w:ascii="Times New Roman" w:hAnsi="Times New Roman"/>
        </w:rPr>
        <w:t>, Поставщик обязан</w:t>
      </w:r>
      <w:r w:rsidRPr="00BD5227">
        <w:rPr>
          <w:rFonts w:ascii="Times New Roman" w:hAnsi="Times New Roman"/>
        </w:rPr>
        <w:t xml:space="preserve"> уплат</w:t>
      </w:r>
      <w:r w:rsidR="00503F6F" w:rsidRPr="00BD5227">
        <w:rPr>
          <w:rFonts w:ascii="Times New Roman" w:hAnsi="Times New Roman"/>
        </w:rPr>
        <w:t>ить</w:t>
      </w:r>
      <w:r w:rsidRPr="00BD5227">
        <w:rPr>
          <w:rFonts w:ascii="Times New Roman" w:hAnsi="Times New Roman"/>
        </w:rPr>
        <w:t xml:space="preserve"> </w:t>
      </w:r>
      <w:r w:rsidR="00CF4799" w:rsidRPr="00BD5227">
        <w:rPr>
          <w:rFonts w:ascii="Times New Roman" w:hAnsi="Times New Roman"/>
        </w:rPr>
        <w:t>штрафн</w:t>
      </w:r>
      <w:r w:rsidR="00503F6F" w:rsidRPr="00BD5227">
        <w:rPr>
          <w:rFonts w:ascii="Times New Roman" w:hAnsi="Times New Roman"/>
        </w:rPr>
        <w:t>ую</w:t>
      </w:r>
      <w:r w:rsidR="00CF4799" w:rsidRPr="00BD5227">
        <w:rPr>
          <w:rFonts w:ascii="Times New Roman" w:hAnsi="Times New Roman"/>
        </w:rPr>
        <w:t xml:space="preserve"> </w:t>
      </w:r>
      <w:r w:rsidRPr="00BD5227">
        <w:rPr>
          <w:rFonts w:ascii="Times New Roman" w:hAnsi="Times New Roman"/>
        </w:rPr>
        <w:t>неустойк</w:t>
      </w:r>
      <w:r w:rsidR="00503F6F" w:rsidRPr="00BD5227">
        <w:rPr>
          <w:rFonts w:ascii="Times New Roman" w:hAnsi="Times New Roman"/>
        </w:rPr>
        <w:t>у</w:t>
      </w:r>
      <w:r w:rsidRPr="00BD5227">
        <w:rPr>
          <w:rFonts w:ascii="Times New Roman" w:hAnsi="Times New Roman"/>
        </w:rPr>
        <w:t xml:space="preserve"> в размере 0,1% от суммы предоплаты </w:t>
      </w:r>
      <w:r w:rsidR="00BD5227" w:rsidRPr="00BD5227">
        <w:rPr>
          <w:rFonts w:ascii="Times New Roman" w:hAnsi="Times New Roman"/>
        </w:rPr>
        <w:t xml:space="preserve">за каждый день просрочки </w:t>
      </w:r>
      <w:r w:rsidRPr="00BD5227">
        <w:rPr>
          <w:rFonts w:ascii="Times New Roman" w:hAnsi="Times New Roman"/>
        </w:rPr>
        <w:t xml:space="preserve">со дня ее получения Поставщиком до дня возврата </w:t>
      </w:r>
      <w:r w:rsidR="00503F6F" w:rsidRPr="00BD5227">
        <w:rPr>
          <w:rFonts w:ascii="Times New Roman" w:hAnsi="Times New Roman"/>
        </w:rPr>
        <w:t>Покупателю</w:t>
      </w:r>
      <w:r w:rsidRPr="00BD5227">
        <w:rPr>
          <w:rFonts w:ascii="Times New Roman" w:hAnsi="Times New Roman"/>
        </w:rPr>
        <w:t xml:space="preserve"> предварительно уплаченной им суммы.</w:t>
      </w:r>
    </w:p>
    <w:p w14:paraId="6F08C60E" w14:textId="184D90F2" w:rsidR="001D58A6" w:rsidRPr="002B6E1A" w:rsidRDefault="001D58A6" w:rsidP="002B6E1A">
      <w:pPr>
        <w:pStyle w:val="a5"/>
        <w:numPr>
          <w:ilvl w:val="1"/>
          <w:numId w:val="9"/>
        </w:numPr>
        <w:tabs>
          <w:tab w:val="left" w:pos="1134"/>
        </w:tabs>
        <w:spacing w:after="1" w:line="220" w:lineRule="atLeast"/>
        <w:ind w:left="0" w:right="142" w:firstLine="709"/>
        <w:jc w:val="both"/>
        <w:rPr>
          <w:rFonts w:ascii="Times New Roman" w:hAnsi="Times New Roman"/>
        </w:rPr>
      </w:pPr>
      <w:r w:rsidRPr="00BD5227">
        <w:rPr>
          <w:rFonts w:ascii="Times New Roman" w:hAnsi="Times New Roman"/>
        </w:rPr>
        <w:t>В случае не</w:t>
      </w:r>
      <w:r w:rsidR="00C819D4" w:rsidRPr="00BD5227">
        <w:rPr>
          <w:rFonts w:ascii="Times New Roman" w:hAnsi="Times New Roman"/>
        </w:rPr>
        <w:t xml:space="preserve"> </w:t>
      </w:r>
      <w:r w:rsidRPr="00BD5227">
        <w:rPr>
          <w:rFonts w:ascii="Times New Roman" w:hAnsi="Times New Roman"/>
        </w:rPr>
        <w:t>предоставления Поставщиком счет-фактуры или предоставления счета-фактуры с нарушением требований действующего законодательства Поставщик обязан уплатить Покупателю штраф в размере суммы НДС, указанной в соответствующей</w:t>
      </w:r>
      <w:r w:rsidRPr="002B6E1A">
        <w:rPr>
          <w:rFonts w:ascii="Times New Roman" w:hAnsi="Times New Roman"/>
        </w:rPr>
        <w:t xml:space="preserve"> счет-фактуре.</w:t>
      </w:r>
    </w:p>
    <w:p w14:paraId="3EA300B3" w14:textId="77777777" w:rsidR="001D58A6" w:rsidRPr="004C7C4E" w:rsidRDefault="001D58A6" w:rsidP="002B6E1A">
      <w:pPr>
        <w:pStyle w:val="a6"/>
        <w:numPr>
          <w:ilvl w:val="1"/>
          <w:numId w:val="9"/>
        </w:numPr>
        <w:tabs>
          <w:tab w:val="left" w:pos="567"/>
          <w:tab w:val="left" w:pos="851"/>
          <w:tab w:val="left" w:pos="993"/>
          <w:tab w:val="left" w:pos="1134"/>
        </w:tabs>
        <w:spacing w:after="0"/>
        <w:ind w:left="0" w:right="142" w:firstLine="709"/>
        <w:jc w:val="both"/>
        <w:rPr>
          <w:sz w:val="22"/>
          <w:szCs w:val="22"/>
        </w:rPr>
      </w:pPr>
      <w:r w:rsidRPr="004C7C4E">
        <w:rPr>
          <w:sz w:val="22"/>
          <w:szCs w:val="22"/>
        </w:rPr>
        <w:t xml:space="preserve">В случае несвоевременного предоставления первичных бухгалтерских документов (товарная накладная, товарно-транспортная накладная, транспортная накладная) и/или их несоответствия действующему законодательству Поставщик возмещает Покупателю убытки, в </w:t>
      </w:r>
      <w:proofErr w:type="spellStart"/>
      <w:r w:rsidRPr="004C7C4E">
        <w:rPr>
          <w:sz w:val="22"/>
          <w:szCs w:val="22"/>
        </w:rPr>
        <w:t>т.ч</w:t>
      </w:r>
      <w:proofErr w:type="spellEnd"/>
      <w:r w:rsidRPr="004C7C4E">
        <w:rPr>
          <w:sz w:val="22"/>
          <w:szCs w:val="22"/>
        </w:rPr>
        <w:t>. расходы, понесенные последним, по уплате штрафов, пеней. </w:t>
      </w:r>
    </w:p>
    <w:p w14:paraId="62A35FF7" w14:textId="63C96522" w:rsidR="0074670C" w:rsidRDefault="0074670C"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Pr>
          <w:sz w:val="22"/>
          <w:szCs w:val="22"/>
        </w:rPr>
        <w:t>Поставщик обязуется оплатить Покупателю соответствующую сумму НДС, штрафов и неустойки, а также возместить иные убытки, возникшие в случае отказа налоговым органом в вычете НДС и (или) принятия для целей налогообложения расходов на товары, работы, услуги Поставщика по причине нарушения Поставщиком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Поставщику к оплате сумм согласно настоящему пункту договора, может быть представлен акт налоговой проверки и (или) иные документы, обосновывающие требования Покупателя.</w:t>
      </w:r>
    </w:p>
    <w:p w14:paraId="0E5E95F1" w14:textId="460FAE6D" w:rsidR="001D58A6" w:rsidRPr="004C7C4E" w:rsidRDefault="001D58A6" w:rsidP="00362C2A">
      <w:pPr>
        <w:numPr>
          <w:ilvl w:val="1"/>
          <w:numId w:val="9"/>
        </w:numPr>
        <w:tabs>
          <w:tab w:val="left" w:pos="567"/>
          <w:tab w:val="left" w:pos="851"/>
          <w:tab w:val="left" w:pos="993"/>
          <w:tab w:val="left" w:pos="1134"/>
        </w:tabs>
        <w:suppressAutoHyphens/>
        <w:autoSpaceDE/>
        <w:autoSpaceDN/>
        <w:ind w:left="0" w:right="140" w:firstLine="709"/>
        <w:jc w:val="both"/>
        <w:rPr>
          <w:sz w:val="22"/>
          <w:szCs w:val="22"/>
        </w:rPr>
      </w:pPr>
      <w:r w:rsidRPr="004C7C4E">
        <w:rPr>
          <w:sz w:val="22"/>
          <w:szCs w:val="22"/>
        </w:rPr>
        <w:t>Для целей налогового и бухгалтерского учета неустойка (пени, штраф) учитывается после признания ее должником либо вступления в законную силу решения суда.</w:t>
      </w:r>
    </w:p>
    <w:p w14:paraId="5DAAF9E4" w14:textId="77777777" w:rsidR="001D58A6" w:rsidRPr="004C7C4E" w:rsidRDefault="001D58A6" w:rsidP="00362C2A">
      <w:pPr>
        <w:numPr>
          <w:ilvl w:val="1"/>
          <w:numId w:val="9"/>
        </w:numPr>
        <w:tabs>
          <w:tab w:val="left" w:pos="540"/>
          <w:tab w:val="left" w:pos="567"/>
          <w:tab w:val="left" w:pos="851"/>
          <w:tab w:val="left" w:pos="900"/>
          <w:tab w:val="left" w:pos="993"/>
          <w:tab w:val="left" w:pos="1134"/>
        </w:tabs>
        <w:suppressAutoHyphens/>
        <w:autoSpaceDE/>
        <w:autoSpaceDN/>
        <w:ind w:left="0" w:right="140" w:firstLine="709"/>
        <w:jc w:val="both"/>
        <w:rPr>
          <w:sz w:val="22"/>
          <w:szCs w:val="22"/>
        </w:rPr>
      </w:pPr>
      <w:r w:rsidRPr="004C7C4E">
        <w:rPr>
          <w:sz w:val="22"/>
          <w:szCs w:val="22"/>
        </w:rPr>
        <w:t xml:space="preserve">Ни одна из Сторон не несет ответственности перед другой Стороной за неисполнение или ненадлежащее исполнение обязательств, обусловленные обстоятельствами, возникшими помимо воли и желания Сторон,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w:t>
      </w:r>
      <w:r w:rsidRPr="004C7C4E">
        <w:rPr>
          <w:color w:val="000000"/>
          <w:sz w:val="22"/>
          <w:szCs w:val="22"/>
          <w:shd w:val="clear" w:color="auto" w:fill="FFFFFF"/>
        </w:rPr>
        <w:t xml:space="preserve">чрезвычайные и непредотвратимые при данных условиях обстоятельства </w:t>
      </w:r>
      <w:r w:rsidRPr="004C7C4E">
        <w:rPr>
          <w:sz w:val="22"/>
          <w:szCs w:val="22"/>
        </w:rPr>
        <w:t xml:space="preserve">(обстоятельства непреодолимой силы). </w:t>
      </w:r>
    </w:p>
    <w:p w14:paraId="03419AA4" w14:textId="77777777" w:rsidR="001D58A6" w:rsidRPr="00DA0D10" w:rsidRDefault="001D58A6" w:rsidP="00362C2A">
      <w:pPr>
        <w:numPr>
          <w:ilvl w:val="1"/>
          <w:numId w:val="9"/>
        </w:numPr>
        <w:tabs>
          <w:tab w:val="left" w:pos="851"/>
          <w:tab w:val="left" w:pos="1134"/>
        </w:tabs>
        <w:suppressAutoHyphens/>
        <w:autoSpaceDE/>
        <w:autoSpaceDN/>
        <w:ind w:left="0" w:right="140" w:firstLine="709"/>
        <w:jc w:val="both"/>
        <w:rPr>
          <w:sz w:val="22"/>
          <w:szCs w:val="22"/>
        </w:rPr>
      </w:pPr>
      <w:r w:rsidRPr="00DA0D10">
        <w:rPr>
          <w:sz w:val="22"/>
          <w:szCs w:val="22"/>
        </w:rPr>
        <w:t xml:space="preserve">Все споры по настоящему Договору разрешаются путем переговоров. Срок ответа на претензию - 5 (Пять) рабочих дней </w:t>
      </w:r>
      <w:r>
        <w:rPr>
          <w:sz w:val="22"/>
          <w:szCs w:val="22"/>
        </w:rPr>
        <w:t>после</w:t>
      </w:r>
      <w:r w:rsidRPr="00DA0D10">
        <w:rPr>
          <w:sz w:val="22"/>
          <w:szCs w:val="22"/>
        </w:rPr>
        <w:t xml:space="preserve"> получения претензии. В случае не</w:t>
      </w:r>
      <w:r>
        <w:rPr>
          <w:sz w:val="22"/>
          <w:szCs w:val="22"/>
        </w:rPr>
        <w:t xml:space="preserve"> </w:t>
      </w:r>
      <w:r w:rsidRPr="00DA0D10">
        <w:rPr>
          <w:sz w:val="22"/>
          <w:szCs w:val="22"/>
        </w:rPr>
        <w:t>урегулирования разногласий в досудебном порядке споры передаются на рассмотрение в Арбитражный суд Удмуртской Республики.</w:t>
      </w:r>
    </w:p>
    <w:p w14:paraId="06D62DE5" w14:textId="77777777" w:rsidR="001D58A6" w:rsidRPr="004C7C4E" w:rsidRDefault="001D58A6" w:rsidP="00362C2A">
      <w:pPr>
        <w:tabs>
          <w:tab w:val="left" w:pos="567"/>
          <w:tab w:val="left" w:pos="851"/>
          <w:tab w:val="left" w:pos="993"/>
          <w:tab w:val="left" w:pos="1134"/>
        </w:tabs>
        <w:ind w:right="140" w:firstLine="709"/>
        <w:jc w:val="center"/>
        <w:rPr>
          <w:bCs/>
          <w:sz w:val="22"/>
          <w:szCs w:val="22"/>
        </w:rPr>
      </w:pPr>
    </w:p>
    <w:p w14:paraId="61AB5307" w14:textId="0DE26752" w:rsidR="001D58A6" w:rsidRPr="004C7C4E" w:rsidRDefault="009A2B94" w:rsidP="00362C2A">
      <w:pPr>
        <w:pStyle w:val="a3"/>
        <w:numPr>
          <w:ilvl w:val="0"/>
          <w:numId w:val="9"/>
        </w:numPr>
        <w:tabs>
          <w:tab w:val="left" w:pos="540"/>
          <w:tab w:val="left" w:pos="567"/>
          <w:tab w:val="left" w:pos="851"/>
          <w:tab w:val="left" w:pos="900"/>
          <w:tab w:val="left" w:pos="993"/>
          <w:tab w:val="left" w:pos="1134"/>
        </w:tabs>
        <w:suppressAutoHyphens/>
        <w:autoSpaceDE/>
        <w:autoSpaceDN/>
        <w:ind w:left="0" w:right="140" w:firstLine="709"/>
        <w:jc w:val="center"/>
        <w:rPr>
          <w:b/>
          <w:sz w:val="22"/>
          <w:szCs w:val="22"/>
        </w:rPr>
      </w:pPr>
      <w:r>
        <w:rPr>
          <w:b/>
          <w:sz w:val="22"/>
          <w:szCs w:val="22"/>
        </w:rPr>
        <w:t xml:space="preserve"> </w:t>
      </w:r>
      <w:r w:rsidR="001D58A6" w:rsidRPr="004C7C4E">
        <w:rPr>
          <w:b/>
          <w:sz w:val="22"/>
          <w:szCs w:val="22"/>
        </w:rPr>
        <w:t>Дополнительные условия</w:t>
      </w:r>
    </w:p>
    <w:p w14:paraId="049D2428" w14:textId="0DC912EA" w:rsidR="001D58A6" w:rsidRPr="00BA4C9F" w:rsidRDefault="001D58A6" w:rsidP="0026434B">
      <w:pPr>
        <w:pStyle w:val="a3"/>
        <w:numPr>
          <w:ilvl w:val="1"/>
          <w:numId w:val="9"/>
        </w:numPr>
        <w:tabs>
          <w:tab w:val="left" w:pos="540"/>
          <w:tab w:val="left" w:pos="567"/>
          <w:tab w:val="left" w:pos="851"/>
          <w:tab w:val="left" w:pos="900"/>
          <w:tab w:val="left" w:pos="993"/>
          <w:tab w:val="left" w:pos="1134"/>
        </w:tabs>
        <w:suppressAutoHyphens/>
        <w:autoSpaceDE/>
        <w:autoSpaceDN/>
        <w:ind w:left="0" w:right="140" w:firstLine="709"/>
        <w:jc w:val="both"/>
        <w:rPr>
          <w:sz w:val="22"/>
          <w:szCs w:val="22"/>
        </w:rPr>
      </w:pPr>
      <w:r w:rsidRPr="00CB57E7">
        <w:rPr>
          <w:sz w:val="22"/>
          <w:szCs w:val="22"/>
        </w:rPr>
        <w:t xml:space="preserve">Настоящий Договор вступает в силу с даты его подписания обеими Сторонами и действует до </w:t>
      </w:r>
      <w:r w:rsidRPr="00C711D5">
        <w:rPr>
          <w:color w:val="FF0000"/>
          <w:sz w:val="22"/>
          <w:szCs w:val="22"/>
        </w:rPr>
        <w:t>31.12.20</w:t>
      </w:r>
      <w:r w:rsidR="001F08C2" w:rsidRPr="00C711D5">
        <w:rPr>
          <w:color w:val="FF0000"/>
          <w:sz w:val="22"/>
          <w:szCs w:val="22"/>
        </w:rPr>
        <w:t>2</w:t>
      </w:r>
      <w:r w:rsidR="009A2B94">
        <w:rPr>
          <w:color w:val="FF0000"/>
          <w:sz w:val="22"/>
          <w:szCs w:val="22"/>
        </w:rPr>
        <w:t>5</w:t>
      </w:r>
      <w:r w:rsidRPr="00C711D5">
        <w:rPr>
          <w:color w:val="FF0000"/>
          <w:sz w:val="22"/>
          <w:szCs w:val="22"/>
        </w:rPr>
        <w:t>г.,</w:t>
      </w:r>
      <w:r w:rsidRPr="00CB57E7">
        <w:rPr>
          <w:sz w:val="22"/>
          <w:szCs w:val="22"/>
        </w:rPr>
        <w:t xml:space="preserve"> а в части исполнения обязательств Сторонами - до их полного исполнения. Действие договора автоматически пролонгируется на каждый последующий календарный год на тех же условиях и до тех пор, пока Поставщик или Покупатель письменно не уведомит другую сторону о прекращении срока действия настоящего договора за 30 календарных дней до такого прекращения</w:t>
      </w:r>
      <w:r>
        <w:rPr>
          <w:sz w:val="22"/>
          <w:szCs w:val="22"/>
        </w:rPr>
        <w:t>.</w:t>
      </w:r>
    </w:p>
    <w:p w14:paraId="25FE9EBC" w14:textId="04825E98" w:rsidR="00FF38FA" w:rsidRPr="00851FC1" w:rsidRDefault="00C711D5" w:rsidP="0026434B">
      <w:pPr>
        <w:tabs>
          <w:tab w:val="left" w:pos="709"/>
        </w:tabs>
        <w:ind w:right="140"/>
        <w:jc w:val="both"/>
        <w:rPr>
          <w:sz w:val="22"/>
          <w:szCs w:val="22"/>
        </w:rPr>
      </w:pPr>
      <w:r>
        <w:rPr>
          <w:sz w:val="22"/>
          <w:szCs w:val="22"/>
        </w:rPr>
        <w:tab/>
      </w:r>
      <w:r w:rsidRPr="00851FC1">
        <w:rPr>
          <w:sz w:val="22"/>
          <w:szCs w:val="22"/>
        </w:rPr>
        <w:t xml:space="preserve">5.2. </w:t>
      </w:r>
      <w:r w:rsidR="00FF38FA" w:rsidRPr="00851FC1">
        <w:rPr>
          <w:sz w:val="22"/>
          <w:szCs w:val="22"/>
        </w:rPr>
        <w:t>Подписани</w:t>
      </w:r>
      <w:r w:rsidR="0026434B" w:rsidRPr="00851FC1">
        <w:rPr>
          <w:sz w:val="22"/>
          <w:szCs w:val="22"/>
        </w:rPr>
        <w:t>ем</w:t>
      </w:r>
      <w:r w:rsidR="00FF38FA" w:rsidRPr="00851FC1">
        <w:rPr>
          <w:sz w:val="22"/>
          <w:szCs w:val="22"/>
        </w:rPr>
        <w:t xml:space="preserve"> настоящего Договора стороны гарантируют следующее:</w:t>
      </w:r>
    </w:p>
    <w:p w14:paraId="1217D3C1" w14:textId="603DD62E" w:rsidR="00851FC1" w:rsidRPr="00851FC1" w:rsidRDefault="00851FC1" w:rsidP="00851FC1">
      <w:pPr>
        <w:ind w:right="140"/>
        <w:jc w:val="both"/>
        <w:rPr>
          <w:sz w:val="22"/>
          <w:szCs w:val="22"/>
        </w:rPr>
      </w:pPr>
      <w:r w:rsidRPr="00851FC1">
        <w:rPr>
          <w:sz w:val="22"/>
          <w:szCs w:val="22"/>
        </w:rPr>
        <w:t xml:space="preserve">- при реализации Поставщиком Товаров, подлежащих маркировке в соответствии с Распоряжением Правительства РФ от 28 апреля 2018 г. № 792-р, Поставщик гарантирует, что зарегистрирован в </w:t>
      </w:r>
      <w:r w:rsidRPr="00851FC1">
        <w:rPr>
          <w:sz w:val="22"/>
          <w:szCs w:val="22"/>
        </w:rPr>
        <w:lastRenderedPageBreak/>
        <w:t>информационной системе мониторинга «Честный знак», в связи с этим выполняет соответствующие требования законодательства и обязуется направлять Покупателю документы, связанные с исполнением данных обязательств;</w:t>
      </w:r>
    </w:p>
    <w:p w14:paraId="03389D30" w14:textId="37234C96" w:rsidR="00FF38FA" w:rsidRPr="00851FC1" w:rsidRDefault="00851FC1" w:rsidP="00851FC1">
      <w:pPr>
        <w:pStyle w:val="a3"/>
        <w:tabs>
          <w:tab w:val="left" w:pos="540"/>
          <w:tab w:val="left" w:pos="567"/>
          <w:tab w:val="left" w:pos="851"/>
          <w:tab w:val="left" w:pos="900"/>
          <w:tab w:val="left" w:pos="993"/>
          <w:tab w:val="left" w:pos="1134"/>
        </w:tabs>
        <w:suppressAutoHyphens/>
        <w:autoSpaceDE/>
        <w:autoSpaceDN/>
        <w:ind w:right="140"/>
        <w:jc w:val="both"/>
        <w:rPr>
          <w:sz w:val="22"/>
          <w:szCs w:val="22"/>
        </w:rPr>
      </w:pPr>
      <w:r w:rsidRPr="00851FC1">
        <w:rPr>
          <w:sz w:val="22"/>
          <w:szCs w:val="22"/>
        </w:rPr>
        <w:t>- Покупатель, приобретая от Поставщика Товар, подлежащий обязательной маркировке, покупает его в целях, не связанных с последующей реализацией.</w:t>
      </w:r>
    </w:p>
    <w:p w14:paraId="59D66EF1" w14:textId="4206FBA1" w:rsidR="009D2E19" w:rsidRPr="00851FC1" w:rsidRDefault="00FF38FA" w:rsidP="0026434B">
      <w:pPr>
        <w:ind w:right="140" w:firstLine="708"/>
        <w:jc w:val="both"/>
        <w:rPr>
          <w:sz w:val="22"/>
          <w:szCs w:val="22"/>
        </w:rPr>
      </w:pPr>
      <w:r w:rsidRPr="00851FC1">
        <w:rPr>
          <w:sz w:val="22"/>
          <w:szCs w:val="22"/>
        </w:rPr>
        <w:t>5.</w:t>
      </w:r>
      <w:r w:rsidR="009D2E19" w:rsidRPr="00851FC1">
        <w:rPr>
          <w:sz w:val="22"/>
          <w:szCs w:val="22"/>
        </w:rPr>
        <w:t>3</w:t>
      </w:r>
      <w:r w:rsidRPr="00851FC1">
        <w:rPr>
          <w:sz w:val="22"/>
          <w:szCs w:val="22"/>
        </w:rPr>
        <w:t xml:space="preserve">. </w:t>
      </w:r>
      <w:r w:rsidR="009D2E19" w:rsidRPr="00851FC1">
        <w:rPr>
          <w:sz w:val="22"/>
          <w:szCs w:val="22"/>
        </w:rPr>
        <w:t xml:space="preserve">В случае, если Товар подлежит </w:t>
      </w:r>
      <w:proofErr w:type="spellStart"/>
      <w:r w:rsidR="009D2E19" w:rsidRPr="00851FC1">
        <w:rPr>
          <w:sz w:val="22"/>
          <w:szCs w:val="22"/>
        </w:rPr>
        <w:t>прослеживаемости</w:t>
      </w:r>
      <w:proofErr w:type="spellEnd"/>
      <w:r w:rsidR="009D2E19" w:rsidRPr="00851FC1">
        <w:rPr>
          <w:sz w:val="22"/>
          <w:szCs w:val="22"/>
        </w:rPr>
        <w:t xml:space="preserve"> в соответствии с требованиями действующего законодательства, Поставщик обязан внести сведения о таком Товаре в национальную систему </w:t>
      </w:r>
      <w:proofErr w:type="spellStart"/>
      <w:r w:rsidR="009D2E19" w:rsidRPr="00851FC1">
        <w:rPr>
          <w:sz w:val="22"/>
          <w:szCs w:val="22"/>
        </w:rPr>
        <w:t>прослеживаемости</w:t>
      </w:r>
      <w:proofErr w:type="spellEnd"/>
      <w:r w:rsidR="009D2E19" w:rsidRPr="00851FC1">
        <w:rPr>
          <w:sz w:val="22"/>
          <w:szCs w:val="22"/>
        </w:rPr>
        <w:t xml:space="preserve"> товаров до его отправки Покупателю.</w:t>
      </w:r>
    </w:p>
    <w:p w14:paraId="126AFEB4" w14:textId="686E7B44" w:rsidR="009D2E19" w:rsidRPr="009D2E19" w:rsidRDefault="009D2E19" w:rsidP="0026434B">
      <w:pPr>
        <w:ind w:right="140" w:firstLine="708"/>
        <w:jc w:val="both"/>
        <w:rPr>
          <w:sz w:val="22"/>
          <w:szCs w:val="22"/>
        </w:rPr>
      </w:pPr>
      <w:r w:rsidRPr="00851FC1">
        <w:rPr>
          <w:sz w:val="22"/>
          <w:szCs w:val="22"/>
        </w:rPr>
        <w:t>Поставщик обязан в электронной форме предоставить Покупателю счета-фактуры, в том числе корректировочные, содержащи</w:t>
      </w:r>
      <w:r w:rsidR="0026434B" w:rsidRPr="00851FC1">
        <w:rPr>
          <w:sz w:val="22"/>
          <w:szCs w:val="22"/>
        </w:rPr>
        <w:t>е регистрационный номер партии Т</w:t>
      </w:r>
      <w:r w:rsidRPr="00851FC1">
        <w:rPr>
          <w:sz w:val="22"/>
          <w:szCs w:val="22"/>
        </w:rPr>
        <w:t>овара, ко</w:t>
      </w:r>
      <w:r w:rsidR="0026434B" w:rsidRPr="00851FC1">
        <w:rPr>
          <w:sz w:val="22"/>
          <w:szCs w:val="22"/>
        </w:rPr>
        <w:t>личественную</w:t>
      </w:r>
      <w:r w:rsidR="0026434B">
        <w:rPr>
          <w:sz w:val="22"/>
          <w:szCs w:val="22"/>
        </w:rPr>
        <w:t xml:space="preserve"> единицу измерения Т</w:t>
      </w:r>
      <w:r w:rsidRPr="009D2E19">
        <w:rPr>
          <w:sz w:val="22"/>
          <w:szCs w:val="22"/>
        </w:rPr>
        <w:t>овара, используемую в целях осуществлени</w:t>
      </w:r>
      <w:r w:rsidR="0026434B">
        <w:rPr>
          <w:sz w:val="22"/>
          <w:szCs w:val="22"/>
        </w:rPr>
        <w:t xml:space="preserve">я </w:t>
      </w:r>
      <w:proofErr w:type="spellStart"/>
      <w:r w:rsidR="0026434B">
        <w:rPr>
          <w:sz w:val="22"/>
          <w:szCs w:val="22"/>
        </w:rPr>
        <w:t>прослеживаемости</w:t>
      </w:r>
      <w:proofErr w:type="spellEnd"/>
      <w:r w:rsidR="0026434B">
        <w:rPr>
          <w:sz w:val="22"/>
          <w:szCs w:val="22"/>
        </w:rPr>
        <w:t>, количество Т</w:t>
      </w:r>
      <w:r w:rsidRPr="009D2E19">
        <w:rPr>
          <w:sz w:val="22"/>
          <w:szCs w:val="22"/>
        </w:rPr>
        <w:t xml:space="preserve">овара, подлежащего </w:t>
      </w:r>
      <w:proofErr w:type="spellStart"/>
      <w:r w:rsidRPr="009D2E19">
        <w:rPr>
          <w:sz w:val="22"/>
          <w:szCs w:val="22"/>
        </w:rPr>
        <w:t>прослеживаемости</w:t>
      </w:r>
      <w:proofErr w:type="spellEnd"/>
      <w:r w:rsidRPr="009D2E19">
        <w:rPr>
          <w:sz w:val="22"/>
          <w:szCs w:val="22"/>
        </w:rPr>
        <w:t xml:space="preserve">, а также выполнить иные требования законодательства, связанные с </w:t>
      </w:r>
      <w:proofErr w:type="spellStart"/>
      <w:r w:rsidRPr="009D2E19">
        <w:rPr>
          <w:sz w:val="22"/>
          <w:szCs w:val="22"/>
        </w:rPr>
        <w:t>прослеживаемостью</w:t>
      </w:r>
      <w:proofErr w:type="spellEnd"/>
      <w:r w:rsidRPr="009D2E19">
        <w:rPr>
          <w:sz w:val="22"/>
          <w:szCs w:val="22"/>
        </w:rPr>
        <w:t>.</w:t>
      </w:r>
    </w:p>
    <w:p w14:paraId="2DB9E921" w14:textId="41FF8C14" w:rsidR="009D2E19" w:rsidRPr="009D2E19" w:rsidRDefault="009D2E19" w:rsidP="0026434B">
      <w:pPr>
        <w:ind w:right="140" w:firstLine="708"/>
        <w:jc w:val="both"/>
        <w:rPr>
          <w:sz w:val="22"/>
          <w:szCs w:val="22"/>
        </w:rPr>
      </w:pPr>
      <w:r w:rsidRPr="009D2E19">
        <w:rPr>
          <w:sz w:val="22"/>
          <w:szCs w:val="22"/>
        </w:rPr>
        <w:t xml:space="preserve"> В случае неисполнения Поставщиком данного обязательства Покупатель вправе пот</w:t>
      </w:r>
      <w:r w:rsidR="0026434B">
        <w:rPr>
          <w:sz w:val="22"/>
          <w:szCs w:val="22"/>
        </w:rPr>
        <w:t>ребовать от Поставщика забрать Т</w:t>
      </w:r>
      <w:r w:rsidRPr="009D2E19">
        <w:rPr>
          <w:sz w:val="22"/>
          <w:szCs w:val="22"/>
        </w:rPr>
        <w:t xml:space="preserve">овар обратно и вернуть уплаченные за него денежные средства, а Поставщик обязан выполнить это требование в установленные Покупателем сроки. </w:t>
      </w:r>
    </w:p>
    <w:p w14:paraId="50315122" w14:textId="4E5B1A9F" w:rsidR="009D2E19" w:rsidRPr="009D2E19" w:rsidRDefault="0026434B" w:rsidP="0026434B">
      <w:pPr>
        <w:ind w:right="140" w:firstLine="708"/>
        <w:jc w:val="both"/>
        <w:rPr>
          <w:sz w:val="22"/>
          <w:szCs w:val="22"/>
        </w:rPr>
      </w:pPr>
      <w:r>
        <w:rPr>
          <w:sz w:val="22"/>
          <w:szCs w:val="22"/>
        </w:rPr>
        <w:t>Если Т</w:t>
      </w:r>
      <w:r w:rsidR="009D2E19" w:rsidRPr="009D2E19">
        <w:rPr>
          <w:sz w:val="22"/>
          <w:szCs w:val="22"/>
        </w:rPr>
        <w:t xml:space="preserve">овар, подлежащий </w:t>
      </w:r>
      <w:proofErr w:type="spellStart"/>
      <w:r w:rsidR="009D2E19" w:rsidRPr="009D2E19">
        <w:rPr>
          <w:sz w:val="22"/>
          <w:szCs w:val="22"/>
        </w:rPr>
        <w:t>прослеживаемости</w:t>
      </w:r>
      <w:proofErr w:type="spellEnd"/>
      <w:r w:rsidR="009D2E19" w:rsidRPr="009D2E19">
        <w:rPr>
          <w:sz w:val="22"/>
          <w:szCs w:val="22"/>
        </w:rPr>
        <w:t>, закупается Покупателем для и</w:t>
      </w:r>
      <w:r>
        <w:rPr>
          <w:sz w:val="22"/>
          <w:szCs w:val="22"/>
        </w:rPr>
        <w:t>спользования совместно с иными Т</w:t>
      </w:r>
      <w:r w:rsidR="009D2E19" w:rsidRPr="009D2E19">
        <w:rPr>
          <w:sz w:val="22"/>
          <w:szCs w:val="22"/>
        </w:rPr>
        <w:t>оварами, поставляемыми Поставщиком, Покупатель вправе потребовать</w:t>
      </w:r>
      <w:r>
        <w:rPr>
          <w:sz w:val="22"/>
          <w:szCs w:val="22"/>
        </w:rPr>
        <w:t xml:space="preserve"> от Поставщика забрать все эти Т</w:t>
      </w:r>
      <w:r w:rsidR="009D2E19" w:rsidRPr="009D2E19">
        <w:rPr>
          <w:sz w:val="22"/>
          <w:szCs w:val="22"/>
        </w:rPr>
        <w:t>овары и вернуть уплаченные за них денежные средства, а Поставщик обязан выполнить это требование в установленные Покупателем сроки.</w:t>
      </w:r>
    </w:p>
    <w:p w14:paraId="0F025D65" w14:textId="6F32672B" w:rsidR="009D2E19" w:rsidRPr="009D2E19" w:rsidRDefault="0026434B" w:rsidP="0026434B">
      <w:pPr>
        <w:ind w:right="140" w:firstLine="708"/>
        <w:jc w:val="both"/>
        <w:rPr>
          <w:sz w:val="22"/>
          <w:szCs w:val="22"/>
        </w:rPr>
      </w:pPr>
      <w:r>
        <w:rPr>
          <w:sz w:val="22"/>
          <w:szCs w:val="22"/>
        </w:rPr>
        <w:t>Выдача Т</w:t>
      </w:r>
      <w:r w:rsidR="009D2E19" w:rsidRPr="009D2E19">
        <w:rPr>
          <w:sz w:val="22"/>
          <w:szCs w:val="22"/>
        </w:rPr>
        <w:t>овара Поставщику, поставленного с нарушением, осуществляется Покупателем только после возврата произведенной оплаты за него, возмещения ущерба Покупателю и уплаты штрафа, если было заявлено требование о его применении.</w:t>
      </w:r>
    </w:p>
    <w:p w14:paraId="68C5AF93" w14:textId="3EA7C0CD" w:rsidR="009D2E19" w:rsidRPr="009D2E19" w:rsidRDefault="009D2E19" w:rsidP="009D2E19">
      <w:pPr>
        <w:ind w:firstLine="708"/>
        <w:jc w:val="both"/>
        <w:rPr>
          <w:sz w:val="22"/>
          <w:szCs w:val="22"/>
        </w:rPr>
      </w:pPr>
      <w:r w:rsidRPr="009D2E19">
        <w:rPr>
          <w:sz w:val="22"/>
          <w:szCs w:val="22"/>
        </w:rPr>
        <w:t>В случае нарушения Поставщиком обязательств, предусмотренных настоящим пунктом договора, Покупатель вправе применить штраф к Поставщ</w:t>
      </w:r>
      <w:r w:rsidR="0026434B">
        <w:rPr>
          <w:sz w:val="22"/>
          <w:szCs w:val="22"/>
        </w:rPr>
        <w:t>ику в размере 10% от стоимости Т</w:t>
      </w:r>
      <w:r w:rsidRPr="009D2E19">
        <w:rPr>
          <w:sz w:val="22"/>
          <w:szCs w:val="22"/>
        </w:rPr>
        <w:t xml:space="preserve">овара, подлежащего </w:t>
      </w:r>
      <w:proofErr w:type="spellStart"/>
      <w:r w:rsidRPr="009D2E19">
        <w:rPr>
          <w:sz w:val="22"/>
          <w:szCs w:val="22"/>
        </w:rPr>
        <w:t>прослеживаемости</w:t>
      </w:r>
      <w:proofErr w:type="spellEnd"/>
      <w:r w:rsidRPr="009D2E19">
        <w:rPr>
          <w:sz w:val="22"/>
          <w:szCs w:val="22"/>
        </w:rPr>
        <w:t>, в отношении которого было допущено нарушение. Дополнительно Поставщик обязан возместить Покупателю все произведенные им расходы, связанные с доставкой, принятием, хра</w:t>
      </w:r>
      <w:r w:rsidR="0026434B">
        <w:rPr>
          <w:sz w:val="22"/>
          <w:szCs w:val="22"/>
        </w:rPr>
        <w:t>нением, отгрузкой и перевозкой Т</w:t>
      </w:r>
      <w:r w:rsidRPr="009D2E19">
        <w:rPr>
          <w:sz w:val="22"/>
          <w:szCs w:val="22"/>
        </w:rPr>
        <w:t xml:space="preserve">овара, и убытки, возникшие вследствие нарушения обязательств Поставщиком, в том числе финансовые </w:t>
      </w:r>
      <w:r w:rsidR="0026434B">
        <w:rPr>
          <w:sz w:val="22"/>
          <w:szCs w:val="22"/>
        </w:rPr>
        <w:t>санкции, связанные с принятием Т</w:t>
      </w:r>
      <w:r w:rsidRPr="009D2E19">
        <w:rPr>
          <w:sz w:val="22"/>
          <w:szCs w:val="22"/>
        </w:rPr>
        <w:t>овара, не</w:t>
      </w:r>
      <w:r w:rsidR="0026434B">
        <w:rPr>
          <w:sz w:val="22"/>
          <w:szCs w:val="22"/>
        </w:rPr>
        <w:t xml:space="preserve"> </w:t>
      </w:r>
      <w:r w:rsidRPr="009D2E19">
        <w:rPr>
          <w:sz w:val="22"/>
          <w:szCs w:val="22"/>
        </w:rPr>
        <w:t xml:space="preserve">включенного в национальную систему </w:t>
      </w:r>
      <w:proofErr w:type="spellStart"/>
      <w:r w:rsidRPr="009D2E19">
        <w:rPr>
          <w:sz w:val="22"/>
          <w:szCs w:val="22"/>
        </w:rPr>
        <w:t>прослеживаемости</w:t>
      </w:r>
      <w:proofErr w:type="spellEnd"/>
      <w:r w:rsidRPr="009D2E19">
        <w:rPr>
          <w:sz w:val="22"/>
          <w:szCs w:val="22"/>
        </w:rPr>
        <w:t xml:space="preserve"> товаров.</w:t>
      </w:r>
    </w:p>
    <w:p w14:paraId="0E90ED67" w14:textId="57562F0E" w:rsidR="009D2E19" w:rsidRPr="009D2E19" w:rsidRDefault="009D2E19" w:rsidP="009D2E19">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sidRPr="009D2E19">
        <w:rPr>
          <w:sz w:val="22"/>
          <w:szCs w:val="22"/>
        </w:rPr>
        <w:t>В случае, если Поставщик в течение одного месяца с момента получения требования Покупателя, не совершил действий, необ</w:t>
      </w:r>
      <w:r w:rsidR="0026434B">
        <w:rPr>
          <w:sz w:val="22"/>
          <w:szCs w:val="22"/>
        </w:rPr>
        <w:t>ходимых для получения и вывоза Т</w:t>
      </w:r>
      <w:r w:rsidRPr="009D2E19">
        <w:rPr>
          <w:sz w:val="22"/>
          <w:szCs w:val="22"/>
        </w:rPr>
        <w:t>овара, поставленного с нарушением</w:t>
      </w:r>
      <w:r w:rsidR="0026434B">
        <w:rPr>
          <w:sz w:val="22"/>
          <w:szCs w:val="22"/>
        </w:rPr>
        <w:t>, Покупатель вправе уничтожить Т</w:t>
      </w:r>
      <w:r w:rsidRPr="009D2E19">
        <w:rPr>
          <w:sz w:val="22"/>
          <w:szCs w:val="22"/>
        </w:rPr>
        <w:t xml:space="preserve">овар, подлежащий </w:t>
      </w:r>
      <w:proofErr w:type="spellStart"/>
      <w:r w:rsidRPr="009D2E19">
        <w:rPr>
          <w:sz w:val="22"/>
          <w:szCs w:val="22"/>
        </w:rPr>
        <w:t>прослеживаемости</w:t>
      </w:r>
      <w:proofErr w:type="spellEnd"/>
      <w:r w:rsidRPr="009D2E19">
        <w:rPr>
          <w:sz w:val="22"/>
          <w:szCs w:val="22"/>
        </w:rPr>
        <w:t>, сдать его на утилизацию, при этом Поставщик обязан исполнить иные требования Покупателя (возмещения расходов, в том числе убытков, расходов на уничтожение или утилизацию, возврат оплаты за товар, оплаты штрафа и т.д.), связанные с нарушением.</w:t>
      </w:r>
    </w:p>
    <w:p w14:paraId="33F74665" w14:textId="258F9D21" w:rsidR="001D58A6" w:rsidRPr="009D2E19" w:rsidRDefault="0026434B" w:rsidP="00FF38FA">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 xml:space="preserve">5.4. </w:t>
      </w:r>
      <w:r w:rsidR="001D58A6" w:rsidRPr="009D2E19">
        <w:rPr>
          <w:sz w:val="22"/>
          <w:szCs w:val="22"/>
        </w:rPr>
        <w:t>Настоящий Договор может быть расторгнут по взаимному соглашению Сторон или одной из них в порядке и по основаниям, предусмотренным действующим законодательством РФ. Покупатель вправе в любое время отказаться от исполнения Договора, письменно уведомив об этом Поставщика. В случае одностороннего отказа от исполнения Договора Поставщиком, когда такой отказ допускается действующим законодательством РФ, Поставщик обязан письменно уведомить об этом Покупателя не менее чем за 30 (Тридцать) календарных дней до даты расторжения Договора.</w:t>
      </w:r>
    </w:p>
    <w:p w14:paraId="30545A6C" w14:textId="3918013A" w:rsidR="001D58A6" w:rsidRPr="009D2E19" w:rsidRDefault="0074670C" w:rsidP="00FF38FA">
      <w:pPr>
        <w:pStyle w:val="a6"/>
        <w:tabs>
          <w:tab w:val="left" w:pos="567"/>
          <w:tab w:val="left" w:pos="851"/>
          <w:tab w:val="left" w:pos="993"/>
          <w:tab w:val="left" w:pos="1134"/>
        </w:tabs>
        <w:autoSpaceDE/>
        <w:autoSpaceDN/>
        <w:spacing w:after="0"/>
        <w:ind w:right="140" w:firstLine="709"/>
        <w:jc w:val="both"/>
        <w:rPr>
          <w:sz w:val="22"/>
          <w:szCs w:val="22"/>
        </w:rPr>
      </w:pPr>
      <w:r w:rsidRPr="009D2E19">
        <w:rPr>
          <w:sz w:val="22"/>
          <w:szCs w:val="22"/>
        </w:rPr>
        <w:t>5.</w:t>
      </w:r>
      <w:r w:rsidR="0026434B">
        <w:rPr>
          <w:sz w:val="22"/>
          <w:szCs w:val="22"/>
        </w:rPr>
        <w:t>5</w:t>
      </w:r>
      <w:r w:rsidRPr="009D2E19">
        <w:rPr>
          <w:sz w:val="22"/>
          <w:szCs w:val="22"/>
        </w:rPr>
        <w:t xml:space="preserve">. </w:t>
      </w:r>
      <w:r w:rsidR="001D58A6" w:rsidRPr="009D2E19">
        <w:rPr>
          <w:sz w:val="22"/>
          <w:szCs w:val="22"/>
        </w:rPr>
        <w:t>Все уведомления, сообщения, документы, связанные с исполнением обязательств по настоящему Договору, направляются Сторонами по адресам, указанным в настоящем Договоре, либо вручаются непосредственно представителю другой Стороны.</w:t>
      </w:r>
    </w:p>
    <w:p w14:paraId="601E4BEF" w14:textId="4B6920B9" w:rsidR="00C711D5" w:rsidRPr="00C711D5" w:rsidRDefault="00C711D5" w:rsidP="00FF38FA">
      <w:pPr>
        <w:shd w:val="clear" w:color="auto" w:fill="FFFFFF"/>
        <w:tabs>
          <w:tab w:val="left" w:pos="1188"/>
        </w:tabs>
        <w:ind w:firstLine="709"/>
        <w:jc w:val="both"/>
        <w:rPr>
          <w:sz w:val="22"/>
          <w:szCs w:val="22"/>
        </w:rPr>
      </w:pPr>
      <w:r w:rsidRPr="009D2E19">
        <w:rPr>
          <w:sz w:val="22"/>
          <w:szCs w:val="22"/>
        </w:rPr>
        <w:t>Уведомления, претензии и иные документы, направленные по почте Покупателем в рамках</w:t>
      </w:r>
      <w:r w:rsidRPr="00C711D5">
        <w:rPr>
          <w:sz w:val="22"/>
          <w:szCs w:val="22"/>
        </w:rPr>
        <w:t xml:space="preserve"> исполнения настоящего договора, считаются полученными По</w:t>
      </w:r>
      <w:r>
        <w:rPr>
          <w:sz w:val="22"/>
          <w:szCs w:val="22"/>
        </w:rPr>
        <w:t>ставщиком</w:t>
      </w:r>
      <w:r w:rsidRPr="00C711D5">
        <w:rPr>
          <w:sz w:val="22"/>
          <w:szCs w:val="22"/>
        </w:rPr>
        <w:t xml:space="preserve"> в течение 7 (семи) календарных дней с даты отправления письма.</w:t>
      </w:r>
    </w:p>
    <w:p w14:paraId="5D28EBDF" w14:textId="05EDC07A" w:rsidR="009A2B94" w:rsidRPr="009D2E19" w:rsidRDefault="00CF4799" w:rsidP="009A2B94">
      <w:pPr>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5.</w:t>
      </w:r>
      <w:r w:rsidR="0026434B">
        <w:rPr>
          <w:sz w:val="22"/>
          <w:szCs w:val="22"/>
        </w:rPr>
        <w:t>6</w:t>
      </w:r>
      <w:r>
        <w:rPr>
          <w:sz w:val="22"/>
          <w:szCs w:val="22"/>
        </w:rPr>
        <w:t xml:space="preserve">. </w:t>
      </w:r>
      <w:r w:rsidR="009A2B94" w:rsidRPr="009D2E19">
        <w:rPr>
          <w:sz w:val="22"/>
          <w:szCs w:val="22"/>
        </w:rPr>
        <w:t>Стороны вправе Договор, приложения и дополнения к нему, письма (за исключением претензий и уведомлений о расторжении), передавать другой стороне с использованием факса или электронной почты с последующим направлением оригиналов документов. Указанные документы, подписанные сторонами и переданные с использованием факса или электронной почты, имеют юридическую силу до получения Сторонами оригиналов документов. При этом Сторона договора, от который исходит соответствующий документ, обязана направить другой Стороне оригинал документа не позднее 5 (пяти) календарных дней с даты передачи его указанными средствами связи.</w:t>
      </w:r>
    </w:p>
    <w:p w14:paraId="3490A88D" w14:textId="55C5332A" w:rsidR="009A2B94" w:rsidRPr="009D2E19" w:rsidRDefault="009A2B94" w:rsidP="009A2B94">
      <w:pPr>
        <w:tabs>
          <w:tab w:val="left" w:pos="709"/>
        </w:tabs>
        <w:jc w:val="both"/>
        <w:rPr>
          <w:sz w:val="22"/>
          <w:szCs w:val="22"/>
        </w:rPr>
      </w:pPr>
      <w:r>
        <w:rPr>
          <w:sz w:val="22"/>
          <w:szCs w:val="22"/>
        </w:rPr>
        <w:tab/>
        <w:t xml:space="preserve">5.7. </w:t>
      </w:r>
      <w:r w:rsidRPr="009D2E19">
        <w:rPr>
          <w:sz w:val="22"/>
          <w:szCs w:val="22"/>
        </w:rPr>
        <w:t xml:space="preserve">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w:t>
      </w:r>
      <w:r w:rsidRPr="009D2E19">
        <w:rPr>
          <w:sz w:val="22"/>
          <w:szCs w:val="22"/>
        </w:rPr>
        <w:lastRenderedPageBreak/>
        <w:t xml:space="preserve">лиц в обязательстве); документов, связанных с исполнением обязательств по договору (включая, но не ограничиваясь: </w:t>
      </w:r>
      <w:r w:rsidRPr="009D2E19">
        <w:rPr>
          <w:snapToGrid w:val="0"/>
          <w:sz w:val="22"/>
          <w:szCs w:val="22"/>
        </w:rPr>
        <w:t xml:space="preserve">накладные </w:t>
      </w:r>
      <w:r w:rsidRPr="009D2E19">
        <w:rPr>
          <w:sz w:val="22"/>
          <w:szCs w:val="22"/>
        </w:rPr>
        <w:t>(товарные, товарно-транспортные, транспортные)</w:t>
      </w:r>
      <w:r w:rsidRPr="009D2E19">
        <w:rPr>
          <w:snapToGrid w:val="0"/>
          <w:sz w:val="22"/>
          <w:szCs w:val="22"/>
        </w:rPr>
        <w:t xml:space="preserve">, универсальные передаточные документы, акты приема-передачи имущества, акты оказанных услуг, счета-фактуры, акты сверок, доверенности, письма, в </w:t>
      </w:r>
      <w:proofErr w:type="spellStart"/>
      <w:r w:rsidRPr="009D2E19">
        <w:rPr>
          <w:snapToGrid w:val="0"/>
          <w:sz w:val="22"/>
          <w:szCs w:val="22"/>
        </w:rPr>
        <w:t>т.ч</w:t>
      </w:r>
      <w:proofErr w:type="spellEnd"/>
      <w:r w:rsidRPr="009D2E19">
        <w:rPr>
          <w:snapToGrid w:val="0"/>
          <w:sz w:val="22"/>
          <w:szCs w:val="22"/>
        </w:rPr>
        <w:t xml:space="preserve">. </w:t>
      </w:r>
      <w:r w:rsidRPr="009D2E19">
        <w:rPr>
          <w:sz w:val="22"/>
          <w:szCs w:val="22"/>
        </w:rPr>
        <w:t>претензии и уведомления о расторжении</w:t>
      </w:r>
      <w:r w:rsidRPr="009D2E19">
        <w:rPr>
          <w:snapToGrid w:val="0"/>
          <w:sz w:val="22"/>
          <w:szCs w:val="22"/>
        </w:rPr>
        <w:t xml:space="preserve">) </w:t>
      </w:r>
      <w:r w:rsidRPr="009D2E19">
        <w:rPr>
          <w:sz w:val="22"/>
          <w:szCs w:val="22"/>
        </w:rPr>
        <w:t>использовать аналог собственноручной подписи - квалифицированную электронную подпись при передаче документов с использованием программы для ЭВМ «</w:t>
      </w:r>
      <w:proofErr w:type="spellStart"/>
      <w:r w:rsidRPr="009D2E19">
        <w:rPr>
          <w:sz w:val="22"/>
          <w:szCs w:val="22"/>
        </w:rPr>
        <w:t>Диадок</w:t>
      </w:r>
      <w:proofErr w:type="spellEnd"/>
      <w:r w:rsidRPr="009D2E19">
        <w:rPr>
          <w:sz w:val="22"/>
          <w:szCs w:val="22"/>
        </w:rPr>
        <w:t xml:space="preserve">» АО «ПФ «СКБ КОНТУР». </w:t>
      </w:r>
    </w:p>
    <w:p w14:paraId="2C9F0C0E" w14:textId="77777777" w:rsidR="009A2B94" w:rsidRPr="009D2E19" w:rsidRDefault="009A2B94" w:rsidP="009A2B94">
      <w:pPr>
        <w:shd w:val="clear" w:color="auto" w:fill="FFFFFF"/>
        <w:tabs>
          <w:tab w:val="left" w:pos="993"/>
          <w:tab w:val="left" w:pos="1188"/>
        </w:tabs>
        <w:jc w:val="both"/>
        <w:rPr>
          <w:sz w:val="22"/>
          <w:szCs w:val="22"/>
        </w:rPr>
      </w:pPr>
      <w:r w:rsidRPr="009D2E19">
        <w:rPr>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3F2C68FC" w14:textId="7686990F" w:rsidR="00F0699C" w:rsidRPr="009D2E19" w:rsidRDefault="00F0699C" w:rsidP="00F0699C">
      <w:pPr>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 xml:space="preserve">5.8. </w:t>
      </w:r>
      <w:r w:rsidRPr="009D2E19">
        <w:rPr>
          <w:sz w:val="22"/>
          <w:szCs w:val="22"/>
        </w:rPr>
        <w:t>Сторона Договора, чей адрес, реквизиты, указанные в настоящем Договоре, изменяются, обязана</w:t>
      </w:r>
      <w:r w:rsidRPr="009D2E19">
        <w:rPr>
          <w:sz w:val="22"/>
          <w:szCs w:val="22"/>
          <w:lang w:val="x-none"/>
        </w:rPr>
        <w:t xml:space="preserve"> в срок не позднее </w:t>
      </w:r>
      <w:r w:rsidRPr="009D2E19">
        <w:rPr>
          <w:sz w:val="22"/>
          <w:szCs w:val="22"/>
        </w:rPr>
        <w:t xml:space="preserve">3 </w:t>
      </w:r>
      <w:r w:rsidRPr="009D2E19">
        <w:rPr>
          <w:sz w:val="22"/>
          <w:szCs w:val="22"/>
          <w:lang w:val="x-none"/>
        </w:rPr>
        <w:t>(</w:t>
      </w:r>
      <w:r w:rsidRPr="009D2E19">
        <w:rPr>
          <w:sz w:val="22"/>
          <w:szCs w:val="22"/>
        </w:rPr>
        <w:t>Трех</w:t>
      </w:r>
      <w:r w:rsidRPr="009D2E19">
        <w:rPr>
          <w:sz w:val="22"/>
          <w:szCs w:val="22"/>
          <w:lang w:val="x-none"/>
        </w:rPr>
        <w:t xml:space="preserve">) дней с момента вступления в силу изменений уведомить об этом другую Сторону. При нарушении </w:t>
      </w:r>
      <w:r w:rsidRPr="009D2E19">
        <w:rPr>
          <w:sz w:val="22"/>
          <w:szCs w:val="22"/>
        </w:rPr>
        <w:t>у</w:t>
      </w:r>
      <w:r w:rsidRPr="009D2E19">
        <w:rPr>
          <w:sz w:val="22"/>
          <w:szCs w:val="22"/>
          <w:lang w:val="x-none"/>
        </w:rPr>
        <w:t>казанного условия исполнение обязательства по прежним реквизитам в адрес Стороны, чьи реквизиты изменяются, считается надлежащим исполнением обязательств другой Стороны, которая не была своевременно уведомлена об изменении реквизитов</w:t>
      </w:r>
      <w:r w:rsidRPr="009D2E19">
        <w:rPr>
          <w:sz w:val="22"/>
          <w:szCs w:val="22"/>
        </w:rPr>
        <w:t>.</w:t>
      </w:r>
    </w:p>
    <w:p w14:paraId="2F1DB0E2" w14:textId="0DF85F94" w:rsidR="001D58A6" w:rsidRPr="00C711D5" w:rsidRDefault="00F0699C" w:rsidP="00FF38FA">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 xml:space="preserve">5.9. </w:t>
      </w:r>
      <w:r w:rsidR="001D58A6" w:rsidRPr="00C711D5">
        <w:rPr>
          <w:sz w:val="22"/>
          <w:szCs w:val="22"/>
        </w:rPr>
        <w:t>Во всем остальном, что не предусмотрено в настоящем Договоре, Стороны руководствуются действующим законодательством РФ.</w:t>
      </w:r>
    </w:p>
    <w:p w14:paraId="2117AB2A" w14:textId="2793FBF5" w:rsidR="001D58A6" w:rsidRPr="004C7C4E" w:rsidRDefault="00FF38FA" w:rsidP="00FF38FA">
      <w:pPr>
        <w:pStyle w:val="a3"/>
        <w:tabs>
          <w:tab w:val="left" w:pos="540"/>
          <w:tab w:val="left" w:pos="567"/>
          <w:tab w:val="left" w:pos="851"/>
          <w:tab w:val="left" w:pos="900"/>
          <w:tab w:val="left" w:pos="993"/>
          <w:tab w:val="left" w:pos="1134"/>
        </w:tabs>
        <w:suppressAutoHyphens/>
        <w:autoSpaceDE/>
        <w:autoSpaceDN/>
        <w:ind w:right="140" w:firstLine="709"/>
        <w:jc w:val="both"/>
        <w:rPr>
          <w:sz w:val="22"/>
          <w:szCs w:val="22"/>
        </w:rPr>
      </w:pPr>
      <w:r>
        <w:rPr>
          <w:sz w:val="22"/>
          <w:szCs w:val="22"/>
        </w:rPr>
        <w:t>5.</w:t>
      </w:r>
      <w:r w:rsidR="00F0699C">
        <w:rPr>
          <w:sz w:val="22"/>
          <w:szCs w:val="22"/>
        </w:rPr>
        <w:t>10</w:t>
      </w:r>
      <w:r w:rsidR="00CF4799">
        <w:rPr>
          <w:sz w:val="22"/>
          <w:szCs w:val="22"/>
        </w:rPr>
        <w:t xml:space="preserve">. </w:t>
      </w:r>
      <w:r w:rsidR="001D58A6" w:rsidRPr="004C7C4E">
        <w:rPr>
          <w:sz w:val="22"/>
          <w:szCs w:val="22"/>
        </w:rPr>
        <w:t>Настоящий Договор составлен в двух экземплярах, имеющих равную юридическую силу, по одному для каждой из Сторон.</w:t>
      </w:r>
    </w:p>
    <w:p w14:paraId="545ED4DD" w14:textId="5A0ABC9D" w:rsidR="00500BB9" w:rsidRPr="001437D9" w:rsidRDefault="00500BB9" w:rsidP="00500BB9">
      <w:pPr>
        <w:pStyle w:val="1"/>
        <w:spacing w:before="55"/>
        <w:ind w:firstLine="0"/>
        <w:jc w:val="center"/>
        <w:rPr>
          <w:rFonts w:cs="Times New Roman"/>
          <w:b w:val="0"/>
          <w:bCs w:val="0"/>
          <w:sz w:val="22"/>
          <w:szCs w:val="22"/>
          <w:lang w:val="ru-RU"/>
        </w:rPr>
      </w:pPr>
      <w:r>
        <w:rPr>
          <w:rFonts w:cs="Times New Roman"/>
          <w:sz w:val="22"/>
          <w:szCs w:val="22"/>
          <w:lang w:val="ru-RU"/>
        </w:rPr>
        <w:t xml:space="preserve">6. </w:t>
      </w:r>
      <w:r w:rsidRPr="001437D9">
        <w:rPr>
          <w:rFonts w:cs="Times New Roman"/>
          <w:sz w:val="22"/>
          <w:szCs w:val="22"/>
          <w:lang w:val="ru-RU"/>
        </w:rPr>
        <w:t>Налоговая</w:t>
      </w:r>
      <w:r w:rsidRPr="001437D9">
        <w:rPr>
          <w:rFonts w:cs="Times New Roman"/>
          <w:spacing w:val="-3"/>
          <w:sz w:val="22"/>
          <w:szCs w:val="22"/>
          <w:lang w:val="ru-RU"/>
        </w:rPr>
        <w:t xml:space="preserve"> </w:t>
      </w:r>
      <w:r w:rsidRPr="001437D9">
        <w:rPr>
          <w:rFonts w:cs="Times New Roman"/>
          <w:sz w:val="22"/>
          <w:szCs w:val="22"/>
          <w:lang w:val="ru-RU"/>
        </w:rPr>
        <w:t>оговорка. Заверения Сторон</w:t>
      </w:r>
      <w:r>
        <w:rPr>
          <w:rFonts w:cs="Times New Roman"/>
          <w:sz w:val="22"/>
          <w:szCs w:val="22"/>
          <w:lang w:val="ru-RU"/>
        </w:rPr>
        <w:t>.</w:t>
      </w:r>
    </w:p>
    <w:p w14:paraId="39D251B4" w14:textId="2D9FA5CC" w:rsidR="00500BB9" w:rsidRPr="00500BB9" w:rsidRDefault="00500BB9" w:rsidP="00500BB9">
      <w:pPr>
        <w:pStyle w:val="1"/>
        <w:tabs>
          <w:tab w:val="left" w:pos="709"/>
        </w:tabs>
        <w:spacing w:before="0"/>
        <w:ind w:left="0" w:firstLine="0"/>
        <w:rPr>
          <w:rFonts w:cs="Times New Roman"/>
          <w:b w:val="0"/>
          <w:bCs w:val="0"/>
          <w:sz w:val="22"/>
          <w:szCs w:val="22"/>
          <w:lang w:val="ru-RU"/>
        </w:rPr>
      </w:pPr>
      <w:r>
        <w:rPr>
          <w:rFonts w:cs="Times New Roman"/>
          <w:b w:val="0"/>
          <w:sz w:val="22"/>
          <w:szCs w:val="22"/>
          <w:lang w:val="ru-RU"/>
        </w:rPr>
        <w:tab/>
      </w:r>
      <w:r w:rsidRPr="00500BB9">
        <w:rPr>
          <w:rFonts w:cs="Times New Roman"/>
          <w:b w:val="0"/>
          <w:sz w:val="22"/>
          <w:szCs w:val="22"/>
          <w:lang w:val="ru-RU"/>
        </w:rPr>
        <w:t>Заверения и гарантии</w:t>
      </w:r>
      <w:r w:rsidRPr="00500BB9">
        <w:rPr>
          <w:rFonts w:cs="Times New Roman"/>
          <w:b w:val="0"/>
          <w:spacing w:val="-3"/>
          <w:sz w:val="22"/>
          <w:szCs w:val="22"/>
          <w:lang w:val="ru-RU"/>
        </w:rPr>
        <w:t xml:space="preserve"> </w:t>
      </w:r>
      <w:r w:rsidRPr="00500BB9">
        <w:rPr>
          <w:rFonts w:cs="Times New Roman"/>
          <w:b w:val="0"/>
          <w:sz w:val="22"/>
          <w:szCs w:val="22"/>
          <w:lang w:val="ru-RU"/>
        </w:rPr>
        <w:t>Сторон.</w:t>
      </w:r>
    </w:p>
    <w:p w14:paraId="54953F1B" w14:textId="32FA8ADE" w:rsidR="00500BB9" w:rsidRPr="00500BB9" w:rsidRDefault="00500BB9" w:rsidP="00500BB9">
      <w:pPr>
        <w:tabs>
          <w:tab w:val="left" w:pos="709"/>
        </w:tabs>
        <w:rPr>
          <w:sz w:val="22"/>
          <w:szCs w:val="22"/>
        </w:rPr>
      </w:pPr>
      <w:r w:rsidRPr="00500BB9">
        <w:rPr>
          <w:sz w:val="22"/>
          <w:szCs w:val="22"/>
        </w:rPr>
        <w:tab/>
      </w:r>
      <w:r>
        <w:rPr>
          <w:sz w:val="22"/>
          <w:szCs w:val="22"/>
        </w:rPr>
        <w:t>6</w:t>
      </w:r>
      <w:r w:rsidRPr="00500BB9">
        <w:rPr>
          <w:sz w:val="22"/>
          <w:szCs w:val="22"/>
        </w:rPr>
        <w:t>.1. Каждая из Сторон заверяет,</w:t>
      </w:r>
      <w:r w:rsidRPr="00500BB9">
        <w:rPr>
          <w:spacing w:val="-1"/>
          <w:sz w:val="22"/>
          <w:szCs w:val="22"/>
        </w:rPr>
        <w:t xml:space="preserve"> </w:t>
      </w:r>
      <w:r w:rsidRPr="00500BB9">
        <w:rPr>
          <w:sz w:val="22"/>
          <w:szCs w:val="22"/>
        </w:rPr>
        <w:t>что:</w:t>
      </w:r>
    </w:p>
    <w:p w14:paraId="7CA2CB0B" w14:textId="47E14D99" w:rsidR="00500BB9" w:rsidRPr="00500BB9" w:rsidRDefault="00500BB9" w:rsidP="00500BB9">
      <w:pPr>
        <w:tabs>
          <w:tab w:val="left" w:pos="1351"/>
        </w:tabs>
        <w:jc w:val="both"/>
        <w:rPr>
          <w:sz w:val="22"/>
          <w:szCs w:val="22"/>
        </w:rPr>
      </w:pPr>
      <w:r>
        <w:rPr>
          <w:sz w:val="22"/>
          <w:szCs w:val="22"/>
        </w:rPr>
        <w:t>6</w:t>
      </w:r>
      <w:r w:rsidRPr="00500BB9">
        <w:rPr>
          <w:sz w:val="22"/>
          <w:szCs w:val="22"/>
        </w:rPr>
        <w:t>.1.1. является надлежащим образом учреждённым и зарегистрированным</w:t>
      </w:r>
      <w:r w:rsidRPr="00500BB9">
        <w:rPr>
          <w:spacing w:val="47"/>
          <w:sz w:val="22"/>
          <w:szCs w:val="22"/>
        </w:rPr>
        <w:t xml:space="preserve"> </w:t>
      </w:r>
      <w:r w:rsidRPr="00500BB9">
        <w:rPr>
          <w:sz w:val="22"/>
          <w:szCs w:val="22"/>
        </w:rPr>
        <w:t>юридическим лицом или надлежащим образом зарегистрированным предпринимателем, правомочным</w:t>
      </w:r>
      <w:r w:rsidRPr="00500BB9">
        <w:rPr>
          <w:spacing w:val="52"/>
          <w:sz w:val="22"/>
          <w:szCs w:val="22"/>
        </w:rPr>
        <w:t xml:space="preserve"> </w:t>
      </w:r>
      <w:r w:rsidRPr="00500BB9">
        <w:rPr>
          <w:sz w:val="22"/>
          <w:szCs w:val="22"/>
        </w:rPr>
        <w:t>в соответствии с законодательством Российской Федерации на заключение</w:t>
      </w:r>
      <w:r w:rsidRPr="00500BB9">
        <w:rPr>
          <w:spacing w:val="-5"/>
          <w:sz w:val="22"/>
          <w:szCs w:val="22"/>
        </w:rPr>
        <w:t xml:space="preserve"> </w:t>
      </w:r>
      <w:r w:rsidRPr="00500BB9">
        <w:rPr>
          <w:sz w:val="22"/>
          <w:szCs w:val="22"/>
        </w:rPr>
        <w:t>Договора,</w:t>
      </w:r>
    </w:p>
    <w:p w14:paraId="0C5455D7" w14:textId="01CBE53C" w:rsidR="00500BB9" w:rsidRPr="00500BB9" w:rsidRDefault="00500BB9" w:rsidP="00500BB9">
      <w:pPr>
        <w:tabs>
          <w:tab w:val="left" w:pos="1351"/>
        </w:tabs>
        <w:jc w:val="both"/>
        <w:rPr>
          <w:sz w:val="22"/>
          <w:szCs w:val="22"/>
        </w:rPr>
      </w:pPr>
      <w:r>
        <w:rPr>
          <w:sz w:val="22"/>
          <w:szCs w:val="22"/>
        </w:rPr>
        <w:t>6</w:t>
      </w:r>
      <w:r w:rsidRPr="00500BB9">
        <w:rPr>
          <w:sz w:val="22"/>
          <w:szCs w:val="22"/>
        </w:rPr>
        <w:t>.1.2. способна надлежащим образом исполнять свои обязательства по</w:t>
      </w:r>
      <w:r w:rsidRPr="00500BB9">
        <w:rPr>
          <w:spacing w:val="14"/>
          <w:sz w:val="22"/>
          <w:szCs w:val="22"/>
        </w:rPr>
        <w:t xml:space="preserve"> </w:t>
      </w:r>
      <w:r w:rsidRPr="00500BB9">
        <w:rPr>
          <w:sz w:val="22"/>
          <w:szCs w:val="22"/>
        </w:rPr>
        <w:t>настоящему Договору. В отношении каждой из Сторон не имеется возбужденного дела о</w:t>
      </w:r>
      <w:r w:rsidRPr="00500BB9">
        <w:rPr>
          <w:spacing w:val="59"/>
          <w:sz w:val="22"/>
          <w:szCs w:val="22"/>
        </w:rPr>
        <w:t xml:space="preserve"> </w:t>
      </w:r>
      <w:r w:rsidRPr="00500BB9">
        <w:rPr>
          <w:sz w:val="22"/>
          <w:szCs w:val="22"/>
        </w:rPr>
        <w:t>банкротстве, включая процедуры наблюдения, финансового оздоровления, внешнего</w:t>
      </w:r>
      <w:r w:rsidRPr="00500BB9">
        <w:rPr>
          <w:spacing w:val="14"/>
          <w:sz w:val="22"/>
          <w:szCs w:val="22"/>
        </w:rPr>
        <w:t xml:space="preserve"> </w:t>
      </w:r>
      <w:r w:rsidRPr="00500BB9">
        <w:rPr>
          <w:sz w:val="22"/>
          <w:szCs w:val="22"/>
        </w:rPr>
        <w:t>управления, конкурсного производства, отсутствуют сведения о факте подачи кредиторами Сторон</w:t>
      </w:r>
      <w:r w:rsidRPr="00500BB9">
        <w:rPr>
          <w:spacing w:val="49"/>
          <w:sz w:val="22"/>
          <w:szCs w:val="22"/>
        </w:rPr>
        <w:t xml:space="preserve"> </w:t>
      </w:r>
      <w:r w:rsidRPr="00500BB9">
        <w:rPr>
          <w:sz w:val="22"/>
          <w:szCs w:val="22"/>
        </w:rPr>
        <w:t>или намерениях кредиторов Сторон или самих Сторон подать заявление о признании</w:t>
      </w:r>
      <w:r w:rsidRPr="00500BB9">
        <w:rPr>
          <w:spacing w:val="42"/>
          <w:sz w:val="22"/>
          <w:szCs w:val="22"/>
        </w:rPr>
        <w:t xml:space="preserve"> </w:t>
      </w:r>
      <w:r w:rsidRPr="00500BB9">
        <w:rPr>
          <w:sz w:val="22"/>
          <w:szCs w:val="22"/>
        </w:rPr>
        <w:t>Стороны банкротом,</w:t>
      </w:r>
    </w:p>
    <w:p w14:paraId="1A6DE1DD" w14:textId="7666691A" w:rsidR="00500BB9" w:rsidRPr="00500BB9" w:rsidRDefault="00500BB9" w:rsidP="00500BB9">
      <w:pPr>
        <w:tabs>
          <w:tab w:val="left" w:pos="1344"/>
        </w:tabs>
        <w:jc w:val="both"/>
        <w:rPr>
          <w:sz w:val="22"/>
          <w:szCs w:val="22"/>
        </w:rPr>
      </w:pPr>
      <w:r>
        <w:rPr>
          <w:sz w:val="22"/>
          <w:szCs w:val="22"/>
        </w:rPr>
        <w:t>6</w:t>
      </w:r>
      <w:r w:rsidRPr="00500BB9">
        <w:rPr>
          <w:sz w:val="22"/>
          <w:szCs w:val="22"/>
        </w:rPr>
        <w:t>.1.3. совершены все действия, соблюдены все условия и получены все разрешения</w:t>
      </w:r>
      <w:r w:rsidRPr="00500BB9">
        <w:rPr>
          <w:spacing w:val="-21"/>
          <w:sz w:val="22"/>
          <w:szCs w:val="22"/>
        </w:rPr>
        <w:t xml:space="preserve"> </w:t>
      </w:r>
      <w:r w:rsidRPr="00500BB9">
        <w:rPr>
          <w:sz w:val="22"/>
          <w:szCs w:val="22"/>
        </w:rPr>
        <w:t>и согласия, необходимые для заключения и исполнения настоящего</w:t>
      </w:r>
      <w:r w:rsidRPr="00500BB9">
        <w:rPr>
          <w:spacing w:val="-10"/>
          <w:sz w:val="22"/>
          <w:szCs w:val="22"/>
        </w:rPr>
        <w:t xml:space="preserve"> </w:t>
      </w:r>
      <w:r w:rsidRPr="00500BB9">
        <w:rPr>
          <w:sz w:val="22"/>
          <w:szCs w:val="22"/>
        </w:rPr>
        <w:t>Договора,</w:t>
      </w:r>
    </w:p>
    <w:p w14:paraId="047E9D13" w14:textId="58D57367" w:rsidR="00500BB9" w:rsidRPr="00500BB9" w:rsidRDefault="00500BB9" w:rsidP="00500BB9">
      <w:pPr>
        <w:tabs>
          <w:tab w:val="left" w:pos="1344"/>
        </w:tabs>
        <w:jc w:val="both"/>
        <w:rPr>
          <w:sz w:val="22"/>
          <w:szCs w:val="22"/>
        </w:rPr>
      </w:pPr>
      <w:r>
        <w:rPr>
          <w:sz w:val="22"/>
          <w:szCs w:val="22"/>
        </w:rPr>
        <w:t>6</w:t>
      </w:r>
      <w:r w:rsidRPr="00500BB9">
        <w:rPr>
          <w:sz w:val="22"/>
          <w:szCs w:val="22"/>
        </w:rPr>
        <w:t>.1.4. соблюдает требования законодательства в части ведения налогового</w:t>
      </w:r>
      <w:r w:rsidRPr="00500BB9">
        <w:rPr>
          <w:spacing w:val="18"/>
          <w:sz w:val="22"/>
          <w:szCs w:val="22"/>
        </w:rPr>
        <w:t xml:space="preserve"> </w:t>
      </w:r>
      <w:r w:rsidRPr="00500BB9">
        <w:rPr>
          <w:sz w:val="22"/>
          <w:szCs w:val="22"/>
        </w:rPr>
        <w:t>и бухгалтерского учёта, полноты, точности и достоверности отражения операций в</w:t>
      </w:r>
      <w:r w:rsidRPr="00500BB9">
        <w:rPr>
          <w:spacing w:val="23"/>
          <w:sz w:val="22"/>
          <w:szCs w:val="22"/>
        </w:rPr>
        <w:t xml:space="preserve"> </w:t>
      </w:r>
      <w:r w:rsidRPr="00500BB9">
        <w:rPr>
          <w:sz w:val="22"/>
          <w:szCs w:val="22"/>
        </w:rPr>
        <w:t>учёте, исполнения налоговых обязательств по начислению и уплате налогов и</w:t>
      </w:r>
      <w:r w:rsidRPr="00500BB9">
        <w:rPr>
          <w:spacing w:val="-3"/>
          <w:sz w:val="22"/>
          <w:szCs w:val="22"/>
        </w:rPr>
        <w:t xml:space="preserve"> </w:t>
      </w:r>
      <w:r w:rsidRPr="00500BB9">
        <w:rPr>
          <w:sz w:val="22"/>
          <w:szCs w:val="22"/>
        </w:rPr>
        <w:t>сборов,</w:t>
      </w:r>
    </w:p>
    <w:p w14:paraId="085CA7D0" w14:textId="497AE81B" w:rsidR="00500BB9" w:rsidRPr="00500BB9" w:rsidRDefault="00500BB9" w:rsidP="00500BB9">
      <w:pPr>
        <w:tabs>
          <w:tab w:val="left" w:pos="1171"/>
        </w:tabs>
        <w:jc w:val="both"/>
        <w:rPr>
          <w:sz w:val="22"/>
          <w:szCs w:val="22"/>
        </w:rPr>
      </w:pPr>
      <w:r>
        <w:rPr>
          <w:sz w:val="22"/>
          <w:szCs w:val="22"/>
        </w:rPr>
        <w:t>6</w:t>
      </w:r>
      <w:r w:rsidRPr="00500BB9">
        <w:rPr>
          <w:sz w:val="22"/>
          <w:szCs w:val="22"/>
        </w:rPr>
        <w:t>.1.5. каждая из Сторон заверяет на момент подписания настоящего Договора и гарантирует</w:t>
      </w:r>
      <w:r w:rsidRPr="00500BB9">
        <w:rPr>
          <w:spacing w:val="32"/>
          <w:sz w:val="22"/>
          <w:szCs w:val="22"/>
        </w:rPr>
        <w:t xml:space="preserve"> </w:t>
      </w:r>
      <w:r w:rsidRPr="00500BB9">
        <w:rPr>
          <w:sz w:val="22"/>
          <w:szCs w:val="22"/>
        </w:rPr>
        <w:t>в</w:t>
      </w:r>
      <w:r w:rsidRPr="00500BB9">
        <w:rPr>
          <w:spacing w:val="30"/>
          <w:sz w:val="22"/>
          <w:szCs w:val="22"/>
        </w:rPr>
        <w:t xml:space="preserve"> </w:t>
      </w:r>
      <w:r w:rsidRPr="00500BB9">
        <w:rPr>
          <w:sz w:val="22"/>
          <w:szCs w:val="22"/>
        </w:rPr>
        <w:t>налоговых</w:t>
      </w:r>
      <w:r w:rsidRPr="00500BB9">
        <w:rPr>
          <w:spacing w:val="33"/>
          <w:sz w:val="22"/>
          <w:szCs w:val="22"/>
        </w:rPr>
        <w:t xml:space="preserve"> </w:t>
      </w:r>
      <w:r w:rsidRPr="00500BB9">
        <w:rPr>
          <w:sz w:val="22"/>
          <w:szCs w:val="22"/>
        </w:rPr>
        <w:t>периодах,</w:t>
      </w:r>
      <w:r w:rsidRPr="00500BB9">
        <w:rPr>
          <w:spacing w:val="31"/>
          <w:sz w:val="22"/>
          <w:szCs w:val="22"/>
        </w:rPr>
        <w:t xml:space="preserve"> </w:t>
      </w:r>
      <w:r w:rsidRPr="00500BB9">
        <w:rPr>
          <w:sz w:val="22"/>
          <w:szCs w:val="22"/>
        </w:rPr>
        <w:t>в</w:t>
      </w:r>
      <w:r w:rsidRPr="00500BB9">
        <w:rPr>
          <w:spacing w:val="30"/>
          <w:sz w:val="22"/>
          <w:szCs w:val="22"/>
        </w:rPr>
        <w:t xml:space="preserve"> </w:t>
      </w:r>
      <w:r w:rsidRPr="00500BB9">
        <w:rPr>
          <w:sz w:val="22"/>
          <w:szCs w:val="22"/>
        </w:rPr>
        <w:t>течение</w:t>
      </w:r>
      <w:r w:rsidRPr="00500BB9">
        <w:rPr>
          <w:spacing w:val="30"/>
          <w:sz w:val="22"/>
          <w:szCs w:val="22"/>
        </w:rPr>
        <w:t xml:space="preserve"> </w:t>
      </w:r>
      <w:r w:rsidRPr="00500BB9">
        <w:rPr>
          <w:sz w:val="22"/>
          <w:szCs w:val="22"/>
        </w:rPr>
        <w:t>которых</w:t>
      </w:r>
      <w:r w:rsidRPr="00500BB9">
        <w:rPr>
          <w:spacing w:val="33"/>
          <w:sz w:val="22"/>
          <w:szCs w:val="22"/>
        </w:rPr>
        <w:t xml:space="preserve"> </w:t>
      </w:r>
      <w:r w:rsidRPr="00500BB9">
        <w:rPr>
          <w:sz w:val="22"/>
          <w:szCs w:val="22"/>
        </w:rPr>
        <w:t>совершаются</w:t>
      </w:r>
      <w:r w:rsidRPr="00500BB9">
        <w:rPr>
          <w:spacing w:val="31"/>
          <w:sz w:val="22"/>
          <w:szCs w:val="22"/>
        </w:rPr>
        <w:t xml:space="preserve"> </w:t>
      </w:r>
      <w:r w:rsidRPr="00500BB9">
        <w:rPr>
          <w:sz w:val="22"/>
          <w:szCs w:val="22"/>
        </w:rPr>
        <w:t>операции</w:t>
      </w:r>
      <w:r w:rsidRPr="00500BB9">
        <w:rPr>
          <w:spacing w:val="29"/>
          <w:sz w:val="22"/>
          <w:szCs w:val="22"/>
        </w:rPr>
        <w:t xml:space="preserve"> </w:t>
      </w:r>
      <w:r w:rsidRPr="00500BB9">
        <w:rPr>
          <w:sz w:val="22"/>
          <w:szCs w:val="22"/>
        </w:rPr>
        <w:t>по</w:t>
      </w:r>
      <w:r w:rsidRPr="00500BB9">
        <w:rPr>
          <w:spacing w:val="31"/>
          <w:sz w:val="22"/>
          <w:szCs w:val="22"/>
        </w:rPr>
        <w:t xml:space="preserve"> </w:t>
      </w:r>
      <w:r w:rsidRPr="00500BB9">
        <w:rPr>
          <w:sz w:val="22"/>
          <w:szCs w:val="22"/>
        </w:rPr>
        <w:t>настоящему Договору, что основной целью совершения сделки (совершения операций) по</w:t>
      </w:r>
      <w:r w:rsidRPr="00500BB9">
        <w:rPr>
          <w:spacing w:val="6"/>
          <w:sz w:val="22"/>
          <w:szCs w:val="22"/>
        </w:rPr>
        <w:t xml:space="preserve"> </w:t>
      </w:r>
      <w:r w:rsidRPr="00500BB9">
        <w:rPr>
          <w:sz w:val="22"/>
          <w:szCs w:val="22"/>
        </w:rPr>
        <w:t>настоящему Договору не являются неуплата (неполная уплата) и (или) зачет (возврат) суммы</w:t>
      </w:r>
      <w:r w:rsidRPr="00500BB9">
        <w:rPr>
          <w:spacing w:val="-11"/>
          <w:sz w:val="22"/>
          <w:szCs w:val="22"/>
        </w:rPr>
        <w:t xml:space="preserve"> </w:t>
      </w:r>
      <w:r w:rsidRPr="00500BB9">
        <w:rPr>
          <w:sz w:val="22"/>
          <w:szCs w:val="22"/>
        </w:rPr>
        <w:t>налога.</w:t>
      </w:r>
    </w:p>
    <w:p w14:paraId="659E9C18" w14:textId="1FB80891" w:rsidR="00500BB9" w:rsidRPr="00500BB9" w:rsidRDefault="00500BB9" w:rsidP="00500BB9">
      <w:pPr>
        <w:jc w:val="both"/>
        <w:rPr>
          <w:sz w:val="22"/>
          <w:szCs w:val="22"/>
        </w:rPr>
      </w:pPr>
      <w:r w:rsidRPr="00500BB9">
        <w:rPr>
          <w:sz w:val="22"/>
          <w:szCs w:val="22"/>
        </w:rPr>
        <w:tab/>
      </w:r>
      <w:r w:rsidR="00CD503E">
        <w:rPr>
          <w:sz w:val="22"/>
          <w:szCs w:val="22"/>
        </w:rPr>
        <w:t>6</w:t>
      </w:r>
      <w:r w:rsidRPr="00500BB9">
        <w:rPr>
          <w:sz w:val="22"/>
          <w:szCs w:val="22"/>
        </w:rPr>
        <w:t>.2. Поставщик заверяет на момент подписания настоящего Договора и гарантирует</w:t>
      </w:r>
      <w:r w:rsidRPr="00500BB9">
        <w:rPr>
          <w:spacing w:val="34"/>
          <w:sz w:val="22"/>
          <w:szCs w:val="22"/>
        </w:rPr>
        <w:t xml:space="preserve"> </w:t>
      </w:r>
      <w:r w:rsidRPr="00500BB9">
        <w:rPr>
          <w:sz w:val="22"/>
          <w:szCs w:val="22"/>
        </w:rPr>
        <w:t>в налоговых периодах, в течение которых совершаются операции по настоящему Договору,</w:t>
      </w:r>
      <w:r w:rsidRPr="00500BB9">
        <w:rPr>
          <w:spacing w:val="-18"/>
          <w:sz w:val="22"/>
          <w:szCs w:val="22"/>
        </w:rPr>
        <w:t xml:space="preserve"> </w:t>
      </w:r>
      <w:r w:rsidRPr="00500BB9">
        <w:rPr>
          <w:sz w:val="22"/>
          <w:szCs w:val="22"/>
        </w:rPr>
        <w:t>что:</w:t>
      </w:r>
    </w:p>
    <w:p w14:paraId="10D73424" w14:textId="55342F74" w:rsidR="00500BB9" w:rsidRPr="00500BB9" w:rsidRDefault="00CD503E" w:rsidP="00500BB9">
      <w:pPr>
        <w:tabs>
          <w:tab w:val="left" w:pos="1344"/>
        </w:tabs>
        <w:jc w:val="both"/>
        <w:rPr>
          <w:sz w:val="22"/>
          <w:szCs w:val="22"/>
        </w:rPr>
      </w:pPr>
      <w:r>
        <w:rPr>
          <w:sz w:val="22"/>
          <w:szCs w:val="22"/>
        </w:rPr>
        <w:t>6</w:t>
      </w:r>
      <w:r w:rsidR="00500BB9" w:rsidRPr="00500BB9">
        <w:rPr>
          <w:sz w:val="22"/>
          <w:szCs w:val="22"/>
        </w:rPr>
        <w:t>.2.1. не осуществляет и не будет осуществлять уменьшение налоговой базы и</w:t>
      </w:r>
      <w:r w:rsidR="00500BB9" w:rsidRPr="00500BB9">
        <w:rPr>
          <w:spacing w:val="34"/>
          <w:sz w:val="22"/>
          <w:szCs w:val="22"/>
        </w:rPr>
        <w:t xml:space="preserve"> </w:t>
      </w:r>
      <w:r w:rsidR="00500BB9" w:rsidRPr="00500BB9">
        <w:rPr>
          <w:sz w:val="22"/>
          <w:szCs w:val="22"/>
        </w:rPr>
        <w:t>(или) суммы</w:t>
      </w:r>
      <w:r w:rsidR="00500BB9" w:rsidRPr="00500BB9">
        <w:rPr>
          <w:spacing w:val="32"/>
          <w:sz w:val="22"/>
          <w:szCs w:val="22"/>
        </w:rPr>
        <w:t xml:space="preserve"> </w:t>
      </w:r>
      <w:r w:rsidR="00500BB9" w:rsidRPr="00500BB9">
        <w:rPr>
          <w:sz w:val="22"/>
          <w:szCs w:val="22"/>
        </w:rPr>
        <w:t>подлежащего</w:t>
      </w:r>
      <w:r w:rsidR="00500BB9" w:rsidRPr="00500BB9">
        <w:rPr>
          <w:spacing w:val="37"/>
          <w:sz w:val="22"/>
          <w:szCs w:val="22"/>
        </w:rPr>
        <w:t xml:space="preserve"> </w:t>
      </w:r>
      <w:r w:rsidR="00500BB9" w:rsidRPr="00500BB9">
        <w:rPr>
          <w:sz w:val="22"/>
          <w:szCs w:val="22"/>
        </w:rPr>
        <w:t>уплате</w:t>
      </w:r>
      <w:r w:rsidR="00500BB9" w:rsidRPr="00500BB9">
        <w:rPr>
          <w:spacing w:val="32"/>
          <w:sz w:val="22"/>
          <w:szCs w:val="22"/>
        </w:rPr>
        <w:t xml:space="preserve"> </w:t>
      </w:r>
      <w:r w:rsidR="00500BB9" w:rsidRPr="00500BB9">
        <w:rPr>
          <w:sz w:val="22"/>
          <w:szCs w:val="22"/>
        </w:rPr>
        <w:t>налога</w:t>
      </w:r>
      <w:r w:rsidR="00500BB9" w:rsidRPr="00500BB9">
        <w:rPr>
          <w:spacing w:val="32"/>
          <w:sz w:val="22"/>
          <w:szCs w:val="22"/>
        </w:rPr>
        <w:t xml:space="preserve"> </w:t>
      </w:r>
      <w:r w:rsidR="00500BB9" w:rsidRPr="00500BB9">
        <w:rPr>
          <w:sz w:val="22"/>
          <w:szCs w:val="22"/>
        </w:rPr>
        <w:t>в</w:t>
      </w:r>
      <w:r w:rsidR="00500BB9" w:rsidRPr="00500BB9">
        <w:rPr>
          <w:spacing w:val="32"/>
          <w:sz w:val="22"/>
          <w:szCs w:val="22"/>
        </w:rPr>
        <w:t xml:space="preserve"> </w:t>
      </w:r>
      <w:r w:rsidR="00500BB9" w:rsidRPr="00500BB9">
        <w:rPr>
          <w:sz w:val="22"/>
          <w:szCs w:val="22"/>
        </w:rPr>
        <w:t>результате</w:t>
      </w:r>
      <w:r w:rsidR="00500BB9" w:rsidRPr="00500BB9">
        <w:rPr>
          <w:spacing w:val="32"/>
          <w:sz w:val="22"/>
          <w:szCs w:val="22"/>
        </w:rPr>
        <w:t xml:space="preserve"> </w:t>
      </w:r>
      <w:r w:rsidR="00500BB9" w:rsidRPr="00500BB9">
        <w:rPr>
          <w:sz w:val="22"/>
          <w:szCs w:val="22"/>
        </w:rPr>
        <w:t>искажения</w:t>
      </w:r>
      <w:r w:rsidR="00500BB9" w:rsidRPr="00500BB9">
        <w:rPr>
          <w:spacing w:val="32"/>
          <w:sz w:val="22"/>
          <w:szCs w:val="22"/>
        </w:rPr>
        <w:t xml:space="preserve"> </w:t>
      </w:r>
      <w:r w:rsidR="00500BB9" w:rsidRPr="00500BB9">
        <w:rPr>
          <w:sz w:val="22"/>
          <w:szCs w:val="22"/>
        </w:rPr>
        <w:t>сведений</w:t>
      </w:r>
      <w:r w:rsidR="00500BB9" w:rsidRPr="00500BB9">
        <w:rPr>
          <w:spacing w:val="33"/>
          <w:sz w:val="22"/>
          <w:szCs w:val="22"/>
        </w:rPr>
        <w:t xml:space="preserve"> </w:t>
      </w:r>
      <w:r w:rsidR="00500BB9" w:rsidRPr="00500BB9">
        <w:rPr>
          <w:sz w:val="22"/>
          <w:szCs w:val="22"/>
        </w:rPr>
        <w:t>о</w:t>
      </w:r>
      <w:r w:rsidR="00500BB9" w:rsidRPr="00500BB9">
        <w:rPr>
          <w:spacing w:val="32"/>
          <w:sz w:val="22"/>
          <w:szCs w:val="22"/>
        </w:rPr>
        <w:t xml:space="preserve"> </w:t>
      </w:r>
      <w:r w:rsidR="00500BB9" w:rsidRPr="00500BB9">
        <w:rPr>
          <w:sz w:val="22"/>
          <w:szCs w:val="22"/>
        </w:rPr>
        <w:t>фактах</w:t>
      </w:r>
      <w:r w:rsidR="00500BB9" w:rsidRPr="00500BB9">
        <w:rPr>
          <w:spacing w:val="32"/>
          <w:sz w:val="22"/>
          <w:szCs w:val="22"/>
        </w:rPr>
        <w:t xml:space="preserve"> </w:t>
      </w:r>
      <w:r w:rsidR="00500BB9" w:rsidRPr="00500BB9">
        <w:rPr>
          <w:sz w:val="22"/>
          <w:szCs w:val="22"/>
        </w:rPr>
        <w:t>хозяйственной жизни (совокупности таких фактов), об объектах</w:t>
      </w:r>
      <w:r w:rsidR="00500BB9" w:rsidRPr="00500BB9">
        <w:rPr>
          <w:spacing w:val="2"/>
          <w:sz w:val="22"/>
          <w:szCs w:val="22"/>
        </w:rPr>
        <w:t xml:space="preserve"> </w:t>
      </w:r>
      <w:r w:rsidR="00500BB9" w:rsidRPr="00500BB9">
        <w:rPr>
          <w:sz w:val="22"/>
          <w:szCs w:val="22"/>
        </w:rPr>
        <w:t xml:space="preserve">налогообложения, </w:t>
      </w:r>
    </w:p>
    <w:p w14:paraId="2AF80060" w14:textId="7081BA82" w:rsidR="00500BB9" w:rsidRPr="00500BB9" w:rsidRDefault="00CD503E" w:rsidP="00500BB9">
      <w:pPr>
        <w:tabs>
          <w:tab w:val="left" w:pos="1399"/>
        </w:tabs>
        <w:jc w:val="both"/>
        <w:rPr>
          <w:sz w:val="22"/>
          <w:szCs w:val="22"/>
        </w:rPr>
      </w:pPr>
      <w:r>
        <w:rPr>
          <w:sz w:val="22"/>
          <w:szCs w:val="22"/>
        </w:rPr>
        <w:t>6</w:t>
      </w:r>
      <w:r w:rsidR="00500BB9" w:rsidRPr="00500BB9">
        <w:rPr>
          <w:sz w:val="22"/>
          <w:szCs w:val="22"/>
        </w:rPr>
        <w:t>.2.2. Поставщик стремится приобретать товары у производителей,</w:t>
      </w:r>
      <w:r w:rsidR="00500BB9" w:rsidRPr="00500BB9">
        <w:rPr>
          <w:spacing w:val="38"/>
          <w:sz w:val="22"/>
          <w:szCs w:val="22"/>
        </w:rPr>
        <w:t xml:space="preserve"> </w:t>
      </w:r>
      <w:r w:rsidR="00500BB9" w:rsidRPr="00500BB9">
        <w:rPr>
          <w:sz w:val="22"/>
          <w:szCs w:val="22"/>
        </w:rPr>
        <w:t>избегая многоступенчатого процесса</w:t>
      </w:r>
      <w:r w:rsidR="00500BB9" w:rsidRPr="00500BB9">
        <w:rPr>
          <w:spacing w:val="-2"/>
          <w:sz w:val="22"/>
          <w:szCs w:val="22"/>
        </w:rPr>
        <w:t xml:space="preserve"> </w:t>
      </w:r>
      <w:r w:rsidR="00500BB9" w:rsidRPr="00500BB9">
        <w:rPr>
          <w:sz w:val="22"/>
          <w:szCs w:val="22"/>
        </w:rPr>
        <w:t>перепродажи,</w:t>
      </w:r>
    </w:p>
    <w:p w14:paraId="07333EAA" w14:textId="26DDEECD" w:rsidR="00500BB9" w:rsidRPr="00500BB9" w:rsidRDefault="00CD503E" w:rsidP="00500BB9">
      <w:pPr>
        <w:tabs>
          <w:tab w:val="left" w:pos="1351"/>
        </w:tabs>
        <w:jc w:val="both"/>
        <w:rPr>
          <w:sz w:val="22"/>
          <w:szCs w:val="22"/>
        </w:rPr>
      </w:pPr>
      <w:r>
        <w:rPr>
          <w:sz w:val="22"/>
          <w:szCs w:val="22"/>
        </w:rPr>
        <w:t>6</w:t>
      </w:r>
      <w:r w:rsidR="00500BB9" w:rsidRPr="00500BB9">
        <w:rPr>
          <w:sz w:val="22"/>
          <w:szCs w:val="22"/>
        </w:rPr>
        <w:t>.2.3. Соисполнители являются добросовестными поставщиками товаров (работ/услуг)</w:t>
      </w:r>
      <w:r w:rsidR="00500BB9" w:rsidRPr="00500BB9">
        <w:rPr>
          <w:spacing w:val="16"/>
          <w:sz w:val="22"/>
          <w:szCs w:val="22"/>
        </w:rPr>
        <w:t xml:space="preserve"> </w:t>
      </w:r>
      <w:r w:rsidR="00500BB9" w:rsidRPr="00500BB9">
        <w:rPr>
          <w:sz w:val="22"/>
          <w:szCs w:val="22"/>
        </w:rPr>
        <w:t>и обладают достаточными имущественными и трудовыми ресурсами. Поставщиком</w:t>
      </w:r>
      <w:r w:rsidR="00500BB9" w:rsidRPr="00500BB9">
        <w:rPr>
          <w:spacing w:val="9"/>
          <w:sz w:val="22"/>
          <w:szCs w:val="22"/>
        </w:rPr>
        <w:t xml:space="preserve"> </w:t>
      </w:r>
      <w:r w:rsidR="00500BB9" w:rsidRPr="00500BB9">
        <w:rPr>
          <w:sz w:val="22"/>
          <w:szCs w:val="22"/>
        </w:rPr>
        <w:t>получены от Соисполнителя подтверждающие данный факт заверенные копии документов: выписок</w:t>
      </w:r>
      <w:r w:rsidR="00500BB9" w:rsidRPr="00500BB9">
        <w:rPr>
          <w:spacing w:val="19"/>
          <w:sz w:val="22"/>
          <w:szCs w:val="22"/>
        </w:rPr>
        <w:t xml:space="preserve"> </w:t>
      </w:r>
      <w:r w:rsidR="00500BB9" w:rsidRPr="00500BB9">
        <w:rPr>
          <w:sz w:val="22"/>
          <w:szCs w:val="22"/>
        </w:rPr>
        <w:t>из ЕГРН, свидетельств о регистрации транспортных средств, ПТС, персонифицированные сведения о физических лицах (форма КНД 1151162 с закрытыми колонками СНИЛС/ИНН) и иных документов в</w:t>
      </w:r>
      <w:r w:rsidR="00500BB9" w:rsidRPr="00500BB9">
        <w:rPr>
          <w:spacing w:val="46"/>
          <w:sz w:val="22"/>
          <w:szCs w:val="22"/>
        </w:rPr>
        <w:t xml:space="preserve"> </w:t>
      </w:r>
      <w:r w:rsidR="00500BB9" w:rsidRPr="00500BB9">
        <w:rPr>
          <w:sz w:val="22"/>
          <w:szCs w:val="22"/>
        </w:rPr>
        <w:t>случае необходимости,</w:t>
      </w:r>
    </w:p>
    <w:p w14:paraId="53F7C6CA" w14:textId="5D83B9C8" w:rsidR="00500BB9" w:rsidRPr="00500BB9" w:rsidRDefault="00CD503E" w:rsidP="00500BB9">
      <w:pPr>
        <w:tabs>
          <w:tab w:val="left" w:pos="1344"/>
        </w:tabs>
        <w:jc w:val="both"/>
        <w:rPr>
          <w:sz w:val="22"/>
          <w:szCs w:val="22"/>
        </w:rPr>
      </w:pPr>
      <w:r>
        <w:rPr>
          <w:sz w:val="22"/>
          <w:szCs w:val="22"/>
        </w:rPr>
        <w:t>6</w:t>
      </w:r>
      <w:r w:rsidR="00500BB9" w:rsidRPr="00500BB9">
        <w:rPr>
          <w:sz w:val="22"/>
          <w:szCs w:val="22"/>
        </w:rPr>
        <w:t>.2.4. обязательства по сделкам (операциям) по настоящему Договору исполняются</w:t>
      </w:r>
      <w:r w:rsidR="00500BB9" w:rsidRPr="00500BB9">
        <w:rPr>
          <w:spacing w:val="25"/>
          <w:sz w:val="22"/>
          <w:szCs w:val="22"/>
        </w:rPr>
        <w:t xml:space="preserve"> </w:t>
      </w:r>
      <w:r w:rsidR="00500BB9" w:rsidRPr="00500BB9">
        <w:rPr>
          <w:sz w:val="22"/>
          <w:szCs w:val="22"/>
        </w:rPr>
        <w:t>и будут исполняться лицом, являющимся Стороной настоящего Договора и (или) лицом,</w:t>
      </w:r>
      <w:r w:rsidR="00500BB9" w:rsidRPr="00500BB9">
        <w:rPr>
          <w:spacing w:val="-15"/>
          <w:sz w:val="22"/>
          <w:szCs w:val="22"/>
        </w:rPr>
        <w:t xml:space="preserve"> </w:t>
      </w:r>
      <w:r w:rsidR="00500BB9" w:rsidRPr="00500BB9">
        <w:rPr>
          <w:sz w:val="22"/>
          <w:szCs w:val="22"/>
        </w:rPr>
        <w:t>которому обязательство</w:t>
      </w:r>
      <w:r w:rsidR="00500BB9" w:rsidRPr="00500BB9">
        <w:rPr>
          <w:spacing w:val="37"/>
          <w:sz w:val="22"/>
          <w:szCs w:val="22"/>
        </w:rPr>
        <w:t xml:space="preserve"> </w:t>
      </w:r>
      <w:r w:rsidR="00500BB9" w:rsidRPr="00500BB9">
        <w:rPr>
          <w:sz w:val="22"/>
          <w:szCs w:val="22"/>
        </w:rPr>
        <w:t>по</w:t>
      </w:r>
      <w:r w:rsidR="00500BB9" w:rsidRPr="00500BB9">
        <w:rPr>
          <w:spacing w:val="37"/>
          <w:sz w:val="22"/>
          <w:szCs w:val="22"/>
        </w:rPr>
        <w:t xml:space="preserve"> </w:t>
      </w:r>
      <w:r w:rsidR="00500BB9" w:rsidRPr="00500BB9">
        <w:rPr>
          <w:sz w:val="22"/>
          <w:szCs w:val="22"/>
        </w:rPr>
        <w:t>исполнению</w:t>
      </w:r>
      <w:r w:rsidR="00500BB9" w:rsidRPr="00500BB9">
        <w:rPr>
          <w:spacing w:val="37"/>
          <w:sz w:val="22"/>
          <w:szCs w:val="22"/>
        </w:rPr>
        <w:t xml:space="preserve"> </w:t>
      </w:r>
      <w:r w:rsidR="00500BB9" w:rsidRPr="00500BB9">
        <w:rPr>
          <w:sz w:val="22"/>
          <w:szCs w:val="22"/>
        </w:rPr>
        <w:t>сделки</w:t>
      </w:r>
      <w:r w:rsidR="00500BB9" w:rsidRPr="00500BB9">
        <w:rPr>
          <w:spacing w:val="38"/>
          <w:sz w:val="22"/>
          <w:szCs w:val="22"/>
        </w:rPr>
        <w:t xml:space="preserve"> </w:t>
      </w:r>
      <w:r w:rsidR="00500BB9" w:rsidRPr="00500BB9">
        <w:rPr>
          <w:sz w:val="22"/>
          <w:szCs w:val="22"/>
        </w:rPr>
        <w:t>(операции)</w:t>
      </w:r>
      <w:r w:rsidR="00500BB9" w:rsidRPr="00500BB9">
        <w:rPr>
          <w:spacing w:val="36"/>
          <w:sz w:val="22"/>
          <w:szCs w:val="22"/>
        </w:rPr>
        <w:t xml:space="preserve"> </w:t>
      </w:r>
      <w:r w:rsidR="00500BB9" w:rsidRPr="00500BB9">
        <w:rPr>
          <w:sz w:val="22"/>
          <w:szCs w:val="22"/>
        </w:rPr>
        <w:t>передано</w:t>
      </w:r>
      <w:r w:rsidR="00500BB9" w:rsidRPr="00500BB9">
        <w:rPr>
          <w:spacing w:val="37"/>
          <w:sz w:val="22"/>
          <w:szCs w:val="22"/>
        </w:rPr>
        <w:t xml:space="preserve"> </w:t>
      </w:r>
      <w:r w:rsidR="00500BB9" w:rsidRPr="00500BB9">
        <w:rPr>
          <w:sz w:val="22"/>
          <w:szCs w:val="22"/>
        </w:rPr>
        <w:t>по</w:t>
      </w:r>
      <w:r w:rsidR="00500BB9" w:rsidRPr="00500BB9">
        <w:rPr>
          <w:spacing w:val="37"/>
          <w:sz w:val="22"/>
          <w:szCs w:val="22"/>
        </w:rPr>
        <w:t xml:space="preserve"> </w:t>
      </w:r>
      <w:r w:rsidR="00500BB9" w:rsidRPr="00500BB9">
        <w:rPr>
          <w:sz w:val="22"/>
          <w:szCs w:val="22"/>
        </w:rPr>
        <w:t>договору</w:t>
      </w:r>
      <w:r w:rsidR="00500BB9" w:rsidRPr="00500BB9">
        <w:rPr>
          <w:spacing w:val="32"/>
          <w:sz w:val="22"/>
          <w:szCs w:val="22"/>
        </w:rPr>
        <w:t xml:space="preserve"> </w:t>
      </w:r>
      <w:r w:rsidR="00500BB9" w:rsidRPr="00500BB9">
        <w:rPr>
          <w:sz w:val="22"/>
          <w:szCs w:val="22"/>
        </w:rPr>
        <w:t>или</w:t>
      </w:r>
      <w:r w:rsidR="00500BB9" w:rsidRPr="00500BB9">
        <w:rPr>
          <w:spacing w:val="38"/>
          <w:sz w:val="22"/>
          <w:szCs w:val="22"/>
        </w:rPr>
        <w:t xml:space="preserve"> </w:t>
      </w:r>
      <w:r w:rsidR="00500BB9" w:rsidRPr="00500BB9">
        <w:rPr>
          <w:sz w:val="22"/>
          <w:szCs w:val="22"/>
        </w:rPr>
        <w:t>закону,</w:t>
      </w:r>
      <w:r w:rsidR="00500BB9" w:rsidRPr="00500BB9">
        <w:rPr>
          <w:spacing w:val="39"/>
          <w:sz w:val="22"/>
          <w:szCs w:val="22"/>
        </w:rPr>
        <w:t xml:space="preserve"> </w:t>
      </w:r>
      <w:r w:rsidR="00500BB9" w:rsidRPr="00500BB9">
        <w:rPr>
          <w:sz w:val="22"/>
          <w:szCs w:val="22"/>
        </w:rPr>
        <w:t>при</w:t>
      </w:r>
      <w:r w:rsidR="00500BB9" w:rsidRPr="00500BB9">
        <w:rPr>
          <w:spacing w:val="38"/>
          <w:sz w:val="22"/>
          <w:szCs w:val="22"/>
        </w:rPr>
        <w:t xml:space="preserve"> </w:t>
      </w:r>
      <w:r w:rsidR="00500BB9" w:rsidRPr="00500BB9">
        <w:rPr>
          <w:sz w:val="22"/>
          <w:szCs w:val="22"/>
        </w:rPr>
        <w:t>этом Поставщик гарантирует, что все его действия по привлечению Соисполнителей</w:t>
      </w:r>
      <w:r w:rsidR="00500BB9" w:rsidRPr="00500BB9">
        <w:rPr>
          <w:spacing w:val="24"/>
          <w:sz w:val="22"/>
          <w:szCs w:val="22"/>
        </w:rPr>
        <w:t xml:space="preserve"> </w:t>
      </w:r>
      <w:r w:rsidR="00500BB9" w:rsidRPr="00500BB9">
        <w:rPr>
          <w:sz w:val="22"/>
          <w:szCs w:val="22"/>
        </w:rPr>
        <w:t>будут оформлены документально, соответствовать гарантиям и содержать заверения, указанные</w:t>
      </w:r>
      <w:r w:rsidR="00500BB9" w:rsidRPr="00500BB9">
        <w:rPr>
          <w:spacing w:val="40"/>
          <w:sz w:val="22"/>
          <w:szCs w:val="22"/>
        </w:rPr>
        <w:t xml:space="preserve"> </w:t>
      </w:r>
      <w:r w:rsidR="00500BB9" w:rsidRPr="00500BB9">
        <w:rPr>
          <w:sz w:val="22"/>
          <w:szCs w:val="22"/>
        </w:rPr>
        <w:t>в настоящем разделе Договора. Поставщик несет полную ответственность за</w:t>
      </w:r>
      <w:r w:rsidR="00500BB9" w:rsidRPr="00500BB9">
        <w:rPr>
          <w:spacing w:val="48"/>
          <w:sz w:val="22"/>
          <w:szCs w:val="22"/>
        </w:rPr>
        <w:t xml:space="preserve"> </w:t>
      </w:r>
      <w:r w:rsidR="00500BB9" w:rsidRPr="00500BB9">
        <w:rPr>
          <w:sz w:val="22"/>
          <w:szCs w:val="22"/>
        </w:rPr>
        <w:t>действительность соответствующих отношений, полноту, и достоверность всех документов и сведений в</w:t>
      </w:r>
      <w:r w:rsidR="00500BB9" w:rsidRPr="00500BB9">
        <w:rPr>
          <w:spacing w:val="-22"/>
          <w:sz w:val="22"/>
          <w:szCs w:val="22"/>
        </w:rPr>
        <w:t xml:space="preserve"> </w:t>
      </w:r>
      <w:r w:rsidR="00500BB9" w:rsidRPr="00500BB9">
        <w:rPr>
          <w:sz w:val="22"/>
          <w:szCs w:val="22"/>
        </w:rPr>
        <w:t>них,</w:t>
      </w:r>
    </w:p>
    <w:p w14:paraId="639214B6" w14:textId="086DFE37" w:rsidR="00500BB9" w:rsidRPr="00500BB9" w:rsidRDefault="00CD503E" w:rsidP="00500BB9">
      <w:pPr>
        <w:tabs>
          <w:tab w:val="left" w:pos="1476"/>
        </w:tabs>
        <w:jc w:val="both"/>
        <w:rPr>
          <w:sz w:val="22"/>
          <w:szCs w:val="22"/>
        </w:rPr>
      </w:pPr>
      <w:r>
        <w:rPr>
          <w:sz w:val="22"/>
          <w:szCs w:val="22"/>
        </w:rPr>
        <w:lastRenderedPageBreak/>
        <w:t>6</w:t>
      </w:r>
      <w:r w:rsidR="00500BB9" w:rsidRPr="00500BB9">
        <w:rPr>
          <w:sz w:val="22"/>
          <w:szCs w:val="22"/>
        </w:rPr>
        <w:t>.2.5. все операции, совершенные в рамках настоящего Договора, будут</w:t>
      </w:r>
      <w:r w:rsidR="00500BB9" w:rsidRPr="00500BB9">
        <w:rPr>
          <w:spacing w:val="54"/>
          <w:sz w:val="22"/>
          <w:szCs w:val="22"/>
        </w:rPr>
        <w:t xml:space="preserve"> </w:t>
      </w:r>
      <w:r w:rsidR="00500BB9" w:rsidRPr="00500BB9">
        <w:rPr>
          <w:sz w:val="22"/>
          <w:szCs w:val="22"/>
        </w:rPr>
        <w:t>полностью отражены в первичных документах Поставщика и Соисполнителей, привлеченных им в целях исполнения настоящего Договора, в обязательной бухгалтерской,</w:t>
      </w:r>
      <w:r w:rsidR="00500BB9" w:rsidRPr="00500BB9">
        <w:rPr>
          <w:spacing w:val="15"/>
          <w:sz w:val="22"/>
          <w:szCs w:val="22"/>
        </w:rPr>
        <w:t xml:space="preserve"> </w:t>
      </w:r>
      <w:r w:rsidR="00500BB9" w:rsidRPr="00500BB9">
        <w:rPr>
          <w:sz w:val="22"/>
          <w:szCs w:val="22"/>
        </w:rPr>
        <w:t>налоговой, статистической и любой иной</w:t>
      </w:r>
      <w:r w:rsidR="00500BB9" w:rsidRPr="00500BB9">
        <w:rPr>
          <w:spacing w:val="-1"/>
          <w:sz w:val="22"/>
          <w:szCs w:val="22"/>
        </w:rPr>
        <w:t xml:space="preserve"> </w:t>
      </w:r>
      <w:r w:rsidR="00500BB9" w:rsidRPr="00500BB9">
        <w:rPr>
          <w:sz w:val="22"/>
          <w:szCs w:val="22"/>
        </w:rPr>
        <w:t>отчетности,</w:t>
      </w:r>
    </w:p>
    <w:p w14:paraId="76318871" w14:textId="6550936B" w:rsidR="00500BB9" w:rsidRPr="00500BB9" w:rsidRDefault="00CD503E" w:rsidP="00500BB9">
      <w:pPr>
        <w:tabs>
          <w:tab w:val="left" w:pos="1476"/>
        </w:tabs>
        <w:jc w:val="both"/>
        <w:rPr>
          <w:sz w:val="22"/>
          <w:szCs w:val="22"/>
        </w:rPr>
      </w:pPr>
      <w:r>
        <w:rPr>
          <w:sz w:val="22"/>
          <w:szCs w:val="22"/>
        </w:rPr>
        <w:t>6</w:t>
      </w:r>
      <w:r w:rsidR="00500BB9" w:rsidRPr="00500BB9">
        <w:rPr>
          <w:sz w:val="22"/>
          <w:szCs w:val="22"/>
        </w:rPr>
        <w:t>.2.6. предоставит (в том числе обеспечит предоставление</w:t>
      </w:r>
      <w:r w:rsidR="00500BB9" w:rsidRPr="00500BB9">
        <w:rPr>
          <w:spacing w:val="48"/>
          <w:sz w:val="22"/>
          <w:szCs w:val="22"/>
        </w:rPr>
        <w:t xml:space="preserve"> </w:t>
      </w:r>
      <w:r w:rsidR="00500BB9" w:rsidRPr="00500BB9">
        <w:rPr>
          <w:sz w:val="22"/>
          <w:szCs w:val="22"/>
        </w:rPr>
        <w:t>Соисполнителями) Покупателю достоверные, полностью соответствующие законодательству</w:t>
      </w:r>
      <w:r w:rsidR="00500BB9" w:rsidRPr="00500BB9">
        <w:rPr>
          <w:spacing w:val="53"/>
          <w:sz w:val="22"/>
          <w:szCs w:val="22"/>
        </w:rPr>
        <w:t xml:space="preserve"> </w:t>
      </w:r>
      <w:r w:rsidR="00500BB9" w:rsidRPr="00500BB9">
        <w:rPr>
          <w:sz w:val="22"/>
          <w:szCs w:val="22"/>
        </w:rPr>
        <w:t>Российской Федерации первичные документы, которые подлежат оформлению в рамках</w:t>
      </w:r>
      <w:r w:rsidR="00500BB9" w:rsidRPr="00500BB9">
        <w:rPr>
          <w:spacing w:val="11"/>
          <w:sz w:val="22"/>
          <w:szCs w:val="22"/>
        </w:rPr>
        <w:t xml:space="preserve"> </w:t>
      </w:r>
      <w:r w:rsidR="00500BB9" w:rsidRPr="00500BB9">
        <w:rPr>
          <w:sz w:val="22"/>
          <w:szCs w:val="22"/>
        </w:rPr>
        <w:t>исполнения настоящего</w:t>
      </w:r>
      <w:r w:rsidR="00500BB9" w:rsidRPr="00500BB9">
        <w:rPr>
          <w:spacing w:val="-1"/>
          <w:sz w:val="22"/>
          <w:szCs w:val="22"/>
        </w:rPr>
        <w:t xml:space="preserve"> </w:t>
      </w:r>
      <w:r w:rsidR="00500BB9" w:rsidRPr="00500BB9">
        <w:rPr>
          <w:sz w:val="22"/>
          <w:szCs w:val="22"/>
        </w:rPr>
        <w:t>Договора,</w:t>
      </w:r>
    </w:p>
    <w:p w14:paraId="654C60B1" w14:textId="79775DAD" w:rsidR="00500BB9" w:rsidRPr="00500BB9" w:rsidRDefault="00CD503E" w:rsidP="00500BB9">
      <w:pPr>
        <w:tabs>
          <w:tab w:val="left" w:pos="1476"/>
        </w:tabs>
        <w:jc w:val="both"/>
        <w:rPr>
          <w:sz w:val="22"/>
          <w:szCs w:val="22"/>
        </w:rPr>
      </w:pPr>
      <w:r>
        <w:rPr>
          <w:sz w:val="22"/>
          <w:szCs w:val="22"/>
        </w:rPr>
        <w:t>6</w:t>
      </w:r>
      <w:r w:rsidR="00500BB9" w:rsidRPr="00500BB9">
        <w:rPr>
          <w:sz w:val="22"/>
          <w:szCs w:val="22"/>
        </w:rPr>
        <w:t>.2.7. Предоставит (в том числе обеспечит предоставление Соисполнителями) по первому требованию Покупателя, органов государственного контроля или суда,</w:t>
      </w:r>
      <w:r w:rsidR="00500BB9" w:rsidRPr="00500BB9">
        <w:rPr>
          <w:spacing w:val="-3"/>
          <w:sz w:val="22"/>
          <w:szCs w:val="22"/>
        </w:rPr>
        <w:t xml:space="preserve"> </w:t>
      </w:r>
      <w:r w:rsidR="00500BB9" w:rsidRPr="00500BB9">
        <w:rPr>
          <w:sz w:val="22"/>
          <w:szCs w:val="22"/>
        </w:rPr>
        <w:t>необходимые доказательства, в том числе, надлежащим образом заверенные копии документов,</w:t>
      </w:r>
      <w:r w:rsidR="00500BB9" w:rsidRPr="00500BB9">
        <w:rPr>
          <w:spacing w:val="14"/>
          <w:sz w:val="22"/>
          <w:szCs w:val="22"/>
        </w:rPr>
        <w:t xml:space="preserve"> </w:t>
      </w:r>
      <w:r w:rsidR="00500BB9" w:rsidRPr="00500BB9">
        <w:rPr>
          <w:sz w:val="22"/>
          <w:szCs w:val="22"/>
        </w:rPr>
        <w:t>относящихся к осуществлению операций по исполнению Договора и подтверждающих гарантии и</w:t>
      </w:r>
      <w:r w:rsidR="00500BB9" w:rsidRPr="00500BB9">
        <w:rPr>
          <w:spacing w:val="26"/>
          <w:sz w:val="22"/>
          <w:szCs w:val="22"/>
        </w:rPr>
        <w:t xml:space="preserve"> </w:t>
      </w:r>
      <w:r w:rsidR="00500BB9" w:rsidRPr="00500BB9">
        <w:rPr>
          <w:sz w:val="22"/>
          <w:szCs w:val="22"/>
        </w:rPr>
        <w:t>заверения, указанные в настоящем разделе</w:t>
      </w:r>
      <w:r w:rsidR="00500BB9" w:rsidRPr="00500BB9">
        <w:rPr>
          <w:spacing w:val="-3"/>
          <w:sz w:val="22"/>
          <w:szCs w:val="22"/>
        </w:rPr>
        <w:t xml:space="preserve"> </w:t>
      </w:r>
      <w:r w:rsidR="00500BB9" w:rsidRPr="00500BB9">
        <w:rPr>
          <w:sz w:val="22"/>
          <w:szCs w:val="22"/>
        </w:rPr>
        <w:t>Договора.</w:t>
      </w:r>
    </w:p>
    <w:p w14:paraId="3E265A11" w14:textId="1E43BF2F" w:rsidR="00500BB9" w:rsidRPr="00500BB9" w:rsidRDefault="00CD503E" w:rsidP="00CD503E">
      <w:pPr>
        <w:pStyle w:val="a6"/>
        <w:spacing w:after="0"/>
        <w:ind w:firstLine="708"/>
        <w:jc w:val="both"/>
        <w:rPr>
          <w:sz w:val="22"/>
          <w:szCs w:val="22"/>
        </w:rPr>
      </w:pPr>
      <w:r>
        <w:rPr>
          <w:sz w:val="22"/>
          <w:szCs w:val="22"/>
        </w:rPr>
        <w:t>6</w:t>
      </w:r>
      <w:r w:rsidR="00500BB9" w:rsidRPr="00500BB9">
        <w:rPr>
          <w:sz w:val="22"/>
          <w:szCs w:val="22"/>
        </w:rPr>
        <w:t>.3. Нарушение Поставщиком заверений или неисполнение гарантий,</w:t>
      </w:r>
      <w:r w:rsidR="00500BB9" w:rsidRPr="00500BB9">
        <w:rPr>
          <w:spacing w:val="58"/>
          <w:sz w:val="22"/>
          <w:szCs w:val="22"/>
        </w:rPr>
        <w:t xml:space="preserve"> </w:t>
      </w:r>
      <w:r w:rsidR="00500BB9" w:rsidRPr="00500BB9">
        <w:rPr>
          <w:sz w:val="22"/>
          <w:szCs w:val="22"/>
        </w:rPr>
        <w:t>является основанием для одностороннего внесудебного отказа Покупателя от Договора</w:t>
      </w:r>
      <w:r w:rsidR="00500BB9" w:rsidRPr="00500BB9">
        <w:rPr>
          <w:spacing w:val="52"/>
          <w:sz w:val="22"/>
          <w:szCs w:val="22"/>
        </w:rPr>
        <w:t xml:space="preserve"> </w:t>
      </w:r>
      <w:r w:rsidR="00500BB9" w:rsidRPr="00500BB9">
        <w:rPr>
          <w:sz w:val="22"/>
          <w:szCs w:val="22"/>
        </w:rPr>
        <w:t>путем письменного уведомления, при этом Поставщик не вправе требовать от</w:t>
      </w:r>
      <w:r w:rsidR="00500BB9" w:rsidRPr="00500BB9">
        <w:rPr>
          <w:spacing w:val="26"/>
          <w:sz w:val="22"/>
          <w:szCs w:val="22"/>
        </w:rPr>
        <w:t xml:space="preserve"> </w:t>
      </w:r>
      <w:r w:rsidR="00500BB9" w:rsidRPr="00500BB9">
        <w:rPr>
          <w:sz w:val="22"/>
          <w:szCs w:val="22"/>
        </w:rPr>
        <w:t>Покупателя возмещения каких-либо убытков, вызванных отказом Покупателя от Договора. Отказ</w:t>
      </w:r>
      <w:r w:rsidR="00500BB9" w:rsidRPr="00500BB9">
        <w:rPr>
          <w:spacing w:val="7"/>
          <w:sz w:val="22"/>
          <w:szCs w:val="22"/>
        </w:rPr>
        <w:t xml:space="preserve"> </w:t>
      </w:r>
      <w:r w:rsidR="00500BB9" w:rsidRPr="00500BB9">
        <w:rPr>
          <w:sz w:val="22"/>
          <w:szCs w:val="22"/>
        </w:rPr>
        <w:t>от Договора по этому основанию не лишает Покупателя права на возмещение убытков</w:t>
      </w:r>
      <w:r w:rsidR="00500BB9" w:rsidRPr="00500BB9">
        <w:rPr>
          <w:spacing w:val="4"/>
          <w:sz w:val="22"/>
          <w:szCs w:val="22"/>
        </w:rPr>
        <w:t xml:space="preserve"> </w:t>
      </w:r>
      <w:r w:rsidR="00500BB9" w:rsidRPr="00500BB9">
        <w:rPr>
          <w:sz w:val="22"/>
          <w:szCs w:val="22"/>
        </w:rPr>
        <w:t>или взыскания</w:t>
      </w:r>
      <w:r w:rsidR="00500BB9" w:rsidRPr="00500BB9">
        <w:rPr>
          <w:spacing w:val="-7"/>
          <w:sz w:val="22"/>
          <w:szCs w:val="22"/>
        </w:rPr>
        <w:t xml:space="preserve"> </w:t>
      </w:r>
      <w:r w:rsidR="00500BB9" w:rsidRPr="00500BB9">
        <w:rPr>
          <w:sz w:val="22"/>
          <w:szCs w:val="22"/>
        </w:rPr>
        <w:t>неустойки.</w:t>
      </w:r>
    </w:p>
    <w:p w14:paraId="605A0A00" w14:textId="3AB04DEB" w:rsidR="00500BB9" w:rsidRPr="00500BB9" w:rsidRDefault="00500BB9" w:rsidP="00500BB9">
      <w:pPr>
        <w:pStyle w:val="1"/>
        <w:tabs>
          <w:tab w:val="left" w:pos="567"/>
        </w:tabs>
        <w:spacing w:before="0"/>
        <w:ind w:left="0" w:firstLine="0"/>
        <w:rPr>
          <w:rFonts w:cs="Times New Roman"/>
          <w:bCs w:val="0"/>
          <w:sz w:val="22"/>
          <w:szCs w:val="22"/>
          <w:lang w:val="ru-RU"/>
        </w:rPr>
      </w:pPr>
      <w:r>
        <w:rPr>
          <w:rFonts w:cs="Times New Roman"/>
          <w:b w:val="0"/>
          <w:sz w:val="22"/>
          <w:szCs w:val="22"/>
          <w:lang w:val="ru-RU"/>
        </w:rPr>
        <w:tab/>
      </w:r>
      <w:r w:rsidRPr="00500BB9">
        <w:rPr>
          <w:rFonts w:cs="Times New Roman"/>
          <w:sz w:val="22"/>
          <w:szCs w:val="22"/>
          <w:lang w:val="ru-RU"/>
        </w:rPr>
        <w:t>Возмещение имущественных потерь.</w:t>
      </w:r>
    </w:p>
    <w:p w14:paraId="793E9B4E" w14:textId="27D2AE9A" w:rsidR="00500BB9" w:rsidRPr="00500BB9" w:rsidRDefault="00CD503E" w:rsidP="00500BB9">
      <w:pPr>
        <w:pStyle w:val="a6"/>
        <w:spacing w:after="0"/>
        <w:ind w:firstLine="566"/>
        <w:jc w:val="both"/>
        <w:rPr>
          <w:sz w:val="22"/>
          <w:szCs w:val="22"/>
        </w:rPr>
      </w:pPr>
      <w:r>
        <w:rPr>
          <w:sz w:val="22"/>
          <w:szCs w:val="22"/>
        </w:rPr>
        <w:t>6</w:t>
      </w:r>
      <w:r w:rsidR="00500BB9" w:rsidRPr="00500BB9">
        <w:rPr>
          <w:sz w:val="22"/>
          <w:szCs w:val="22"/>
        </w:rPr>
        <w:t>.4. Поставщик в соответствии со статьей 406.1 Гражданского кодекса</w:t>
      </w:r>
      <w:r w:rsidR="00500BB9" w:rsidRPr="00500BB9">
        <w:rPr>
          <w:spacing w:val="25"/>
          <w:sz w:val="22"/>
          <w:szCs w:val="22"/>
        </w:rPr>
        <w:t xml:space="preserve"> </w:t>
      </w:r>
      <w:r w:rsidR="00500BB9" w:rsidRPr="00500BB9">
        <w:rPr>
          <w:sz w:val="22"/>
          <w:szCs w:val="22"/>
        </w:rPr>
        <w:t>Российской Федерации возместит Покупателю полностью все имущественные потери Покупателя, которые возникнут в случаях невозможности уменьшения Покупателем</w:t>
      </w:r>
      <w:r w:rsidR="00500BB9" w:rsidRPr="00500BB9">
        <w:rPr>
          <w:spacing w:val="35"/>
          <w:sz w:val="22"/>
          <w:szCs w:val="22"/>
        </w:rPr>
        <w:t xml:space="preserve"> </w:t>
      </w:r>
      <w:r w:rsidR="00500BB9" w:rsidRPr="00500BB9">
        <w:rPr>
          <w:sz w:val="22"/>
          <w:szCs w:val="22"/>
        </w:rPr>
        <w:t>налоговой базы и (или) суммы подлежащего уплате налога по операциям с Поставщиком и</w:t>
      </w:r>
      <w:r w:rsidR="00500BB9" w:rsidRPr="00500BB9">
        <w:rPr>
          <w:spacing w:val="21"/>
          <w:sz w:val="22"/>
          <w:szCs w:val="22"/>
        </w:rPr>
        <w:t xml:space="preserve"> </w:t>
      </w:r>
      <w:r w:rsidR="00500BB9" w:rsidRPr="00500BB9">
        <w:rPr>
          <w:sz w:val="22"/>
          <w:szCs w:val="22"/>
        </w:rPr>
        <w:t xml:space="preserve">(или) Соисполнителями. </w:t>
      </w:r>
    </w:p>
    <w:p w14:paraId="71D90275" w14:textId="77777777" w:rsidR="00500BB9" w:rsidRPr="00500BB9" w:rsidRDefault="00500BB9" w:rsidP="00500BB9">
      <w:pPr>
        <w:pStyle w:val="a6"/>
        <w:spacing w:after="0"/>
        <w:ind w:firstLine="566"/>
        <w:jc w:val="both"/>
        <w:rPr>
          <w:sz w:val="22"/>
          <w:szCs w:val="22"/>
        </w:rPr>
      </w:pPr>
      <w:r w:rsidRPr="00500BB9">
        <w:rPr>
          <w:sz w:val="22"/>
          <w:szCs w:val="22"/>
        </w:rPr>
        <w:t>При получении Покупателем письма налогового органа о наличии, на основании анализа данных налогового органа, признака несформированного источника применения налоговой выгоды в виде вычета сумм НДС по хозяйственным операциям с Поставщиком и (или) Соисполнителями, Поставщик в целях недопущения причинения убытков Покупателю обязан урегулировать выявленные несоответствия путем подачи уточненной налоговой декларации и уплаты соответствующей суммы НДС. В противном случае Поставщик обязан возместить имущественные потери Покупателю, причиненные вследствие неприменения покупателем налоговой выгоды в виде вычета/возмещения суммы НДС по операции, совершенной в рамках настоящего договора. Стороны также предусмотрели возможность удержания суммы убытков из суммы неоплаченной им стоимости принятого товара (сумма отсрочки).</w:t>
      </w:r>
    </w:p>
    <w:p w14:paraId="2D403DEA" w14:textId="77777777" w:rsidR="00500BB9" w:rsidRPr="00500BB9" w:rsidRDefault="00500BB9" w:rsidP="00500BB9">
      <w:pPr>
        <w:pStyle w:val="a6"/>
        <w:spacing w:after="0"/>
        <w:ind w:firstLine="566"/>
        <w:jc w:val="both"/>
        <w:rPr>
          <w:sz w:val="22"/>
          <w:szCs w:val="22"/>
        </w:rPr>
      </w:pPr>
      <w:r w:rsidRPr="00500BB9">
        <w:rPr>
          <w:sz w:val="22"/>
          <w:szCs w:val="22"/>
        </w:rPr>
        <w:t>При получении Поставщиком Уведомления от Покупателя,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 товаров (работ/услуг) с участием Поставщика источнике для принятия к вычету сумм НДС (Информационное письмо), Поставщик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25 (двадцати пяти) календарных дней с даты получения Уведомления.</w:t>
      </w:r>
    </w:p>
    <w:p w14:paraId="1493F3C8" w14:textId="77777777" w:rsidR="00500BB9" w:rsidRPr="00500BB9" w:rsidRDefault="00500BB9" w:rsidP="00500BB9">
      <w:pPr>
        <w:ind w:firstLine="543"/>
        <w:jc w:val="both"/>
        <w:rPr>
          <w:sz w:val="22"/>
          <w:szCs w:val="22"/>
        </w:rPr>
      </w:pPr>
      <w:r w:rsidRPr="00500BB9">
        <w:rPr>
          <w:sz w:val="22"/>
          <w:szCs w:val="22"/>
        </w:rPr>
        <w:t>Для целей применения настоящего пункта, Стороны заранее оценили размер имущественных потерь и (или) убытков как равной:</w:t>
      </w:r>
    </w:p>
    <w:p w14:paraId="0AFBF4DC" w14:textId="77777777" w:rsidR="00500BB9" w:rsidRPr="00500BB9" w:rsidRDefault="00500BB9" w:rsidP="00500BB9">
      <w:pPr>
        <w:jc w:val="both"/>
        <w:rPr>
          <w:sz w:val="22"/>
          <w:szCs w:val="22"/>
        </w:rPr>
      </w:pPr>
      <w:r w:rsidRPr="00500BB9">
        <w:rPr>
          <w:sz w:val="22"/>
          <w:szCs w:val="22"/>
        </w:rPr>
        <w:t>- сумме, уплаченной Покупателем в бюджет вследствие добровольного отказа Покупателя от применения вычета НДС путем подачи уточненной налоговой декларации по операциям с Поставщиком;</w:t>
      </w:r>
    </w:p>
    <w:p w14:paraId="7EED4E0C" w14:textId="77777777" w:rsidR="00500BB9" w:rsidRPr="00500BB9" w:rsidRDefault="00500BB9" w:rsidP="00500BB9">
      <w:pPr>
        <w:jc w:val="both"/>
        <w:rPr>
          <w:sz w:val="22"/>
          <w:szCs w:val="22"/>
        </w:rPr>
      </w:pPr>
      <w:r w:rsidRPr="00500BB9">
        <w:rPr>
          <w:sz w:val="22"/>
          <w:szCs w:val="22"/>
        </w:rPr>
        <w:t>- сумме, указанных в информационных письмах/требованиях органов власти, предъявленных к Покупателю или к третьему лицу, прямо или косвенно приобретшему товар (работу, услугу) по цепочке взаимоотношений с Покупателем.</w:t>
      </w:r>
    </w:p>
    <w:p w14:paraId="70D8100D" w14:textId="6CC82D61" w:rsidR="00500BB9" w:rsidRPr="00500BB9" w:rsidRDefault="00500BB9" w:rsidP="00CD503E">
      <w:pPr>
        <w:tabs>
          <w:tab w:val="left" w:pos="567"/>
        </w:tabs>
        <w:jc w:val="both"/>
        <w:rPr>
          <w:sz w:val="22"/>
          <w:szCs w:val="22"/>
        </w:rPr>
      </w:pPr>
      <w:r w:rsidRPr="00500BB9">
        <w:rPr>
          <w:sz w:val="22"/>
          <w:szCs w:val="22"/>
        </w:rPr>
        <w:tab/>
      </w:r>
      <w:r w:rsidR="00CD503E">
        <w:rPr>
          <w:sz w:val="22"/>
          <w:szCs w:val="22"/>
        </w:rPr>
        <w:t>6</w:t>
      </w:r>
      <w:r w:rsidRPr="00500BB9">
        <w:rPr>
          <w:sz w:val="22"/>
          <w:szCs w:val="22"/>
        </w:rPr>
        <w:t>.5. Поставщик обязуется возместить Покупателю имущественные потери Покупателя</w:t>
      </w:r>
      <w:r w:rsidRPr="00500BB9">
        <w:rPr>
          <w:spacing w:val="51"/>
          <w:sz w:val="22"/>
          <w:szCs w:val="22"/>
        </w:rPr>
        <w:t xml:space="preserve"> </w:t>
      </w:r>
      <w:r w:rsidRPr="00500BB9">
        <w:rPr>
          <w:sz w:val="22"/>
          <w:szCs w:val="22"/>
        </w:rPr>
        <w:t>в</w:t>
      </w:r>
      <w:r w:rsidRPr="00500BB9">
        <w:rPr>
          <w:spacing w:val="53"/>
          <w:sz w:val="22"/>
          <w:szCs w:val="22"/>
        </w:rPr>
        <w:t xml:space="preserve"> </w:t>
      </w:r>
      <w:r w:rsidRPr="00500BB9">
        <w:rPr>
          <w:sz w:val="22"/>
          <w:szCs w:val="22"/>
        </w:rPr>
        <w:t>течение</w:t>
      </w:r>
      <w:r w:rsidRPr="00500BB9">
        <w:rPr>
          <w:spacing w:val="50"/>
          <w:sz w:val="22"/>
          <w:szCs w:val="22"/>
        </w:rPr>
        <w:t xml:space="preserve"> </w:t>
      </w:r>
      <w:r w:rsidRPr="00500BB9">
        <w:rPr>
          <w:sz w:val="22"/>
          <w:szCs w:val="22"/>
        </w:rPr>
        <w:t>10</w:t>
      </w:r>
      <w:r w:rsidRPr="00500BB9">
        <w:rPr>
          <w:spacing w:val="51"/>
          <w:sz w:val="22"/>
          <w:szCs w:val="22"/>
        </w:rPr>
        <w:t xml:space="preserve"> </w:t>
      </w:r>
      <w:r w:rsidRPr="00500BB9">
        <w:rPr>
          <w:sz w:val="22"/>
          <w:szCs w:val="22"/>
        </w:rPr>
        <w:t>(десяти)</w:t>
      </w:r>
      <w:r w:rsidRPr="00500BB9">
        <w:rPr>
          <w:spacing w:val="50"/>
          <w:sz w:val="22"/>
          <w:szCs w:val="22"/>
        </w:rPr>
        <w:t xml:space="preserve"> </w:t>
      </w:r>
      <w:r w:rsidRPr="00500BB9">
        <w:rPr>
          <w:sz w:val="22"/>
          <w:szCs w:val="22"/>
        </w:rPr>
        <w:t>рабочих</w:t>
      </w:r>
      <w:r w:rsidRPr="00500BB9">
        <w:rPr>
          <w:spacing w:val="54"/>
          <w:sz w:val="22"/>
          <w:szCs w:val="22"/>
        </w:rPr>
        <w:t xml:space="preserve"> </w:t>
      </w:r>
      <w:r w:rsidRPr="00500BB9">
        <w:rPr>
          <w:sz w:val="22"/>
          <w:szCs w:val="22"/>
        </w:rPr>
        <w:t>дней</w:t>
      </w:r>
      <w:r w:rsidRPr="00500BB9">
        <w:rPr>
          <w:spacing w:val="52"/>
          <w:sz w:val="22"/>
          <w:szCs w:val="22"/>
        </w:rPr>
        <w:t xml:space="preserve"> </w:t>
      </w:r>
      <w:r w:rsidRPr="00500BB9">
        <w:rPr>
          <w:sz w:val="22"/>
          <w:szCs w:val="22"/>
        </w:rPr>
        <w:t>с</w:t>
      </w:r>
      <w:r w:rsidRPr="00500BB9">
        <w:rPr>
          <w:spacing w:val="50"/>
          <w:sz w:val="22"/>
          <w:szCs w:val="22"/>
        </w:rPr>
        <w:t xml:space="preserve"> </w:t>
      </w:r>
      <w:r w:rsidRPr="00500BB9">
        <w:rPr>
          <w:sz w:val="22"/>
          <w:szCs w:val="22"/>
        </w:rPr>
        <w:t>даты</w:t>
      </w:r>
      <w:r w:rsidRPr="00500BB9">
        <w:rPr>
          <w:spacing w:val="51"/>
          <w:sz w:val="22"/>
          <w:szCs w:val="22"/>
        </w:rPr>
        <w:t xml:space="preserve"> </w:t>
      </w:r>
      <w:r w:rsidRPr="00500BB9">
        <w:rPr>
          <w:sz w:val="22"/>
          <w:szCs w:val="22"/>
        </w:rPr>
        <w:t>получения</w:t>
      </w:r>
      <w:r w:rsidRPr="00500BB9">
        <w:rPr>
          <w:spacing w:val="51"/>
          <w:sz w:val="22"/>
          <w:szCs w:val="22"/>
        </w:rPr>
        <w:t xml:space="preserve"> </w:t>
      </w:r>
      <w:r w:rsidRPr="00500BB9">
        <w:rPr>
          <w:sz w:val="22"/>
          <w:szCs w:val="22"/>
        </w:rPr>
        <w:t>Поставщиком соответствующего требования Покупателя, подтвержденного соответствующими</w:t>
      </w:r>
      <w:r w:rsidRPr="00500BB9">
        <w:rPr>
          <w:spacing w:val="9"/>
          <w:sz w:val="22"/>
          <w:szCs w:val="22"/>
        </w:rPr>
        <w:t xml:space="preserve"> </w:t>
      </w:r>
      <w:r w:rsidRPr="00500BB9">
        <w:rPr>
          <w:sz w:val="22"/>
          <w:szCs w:val="22"/>
        </w:rPr>
        <w:t xml:space="preserve">документами, указанными в п. 5.4. Налоговой оговорки. </w:t>
      </w:r>
    </w:p>
    <w:p w14:paraId="2BECBFEE" w14:textId="23986778" w:rsidR="00500BB9" w:rsidRPr="00500BB9" w:rsidRDefault="00CD503E" w:rsidP="00CD503E">
      <w:pPr>
        <w:pStyle w:val="TableParagraph"/>
        <w:tabs>
          <w:tab w:val="left" w:pos="567"/>
        </w:tabs>
        <w:jc w:val="both"/>
        <w:rPr>
          <w:rFonts w:ascii="Times New Roman" w:hAnsi="Times New Roman" w:cs="Times New Roman"/>
          <w:lang w:val="ru-RU"/>
        </w:rPr>
      </w:pPr>
      <w:r>
        <w:rPr>
          <w:rFonts w:ascii="Times New Roman" w:hAnsi="Times New Roman" w:cs="Times New Roman"/>
          <w:lang w:val="ru-RU"/>
        </w:rPr>
        <w:tab/>
        <w:t>6</w:t>
      </w:r>
      <w:r w:rsidR="00500BB9" w:rsidRPr="00500BB9">
        <w:rPr>
          <w:rFonts w:ascii="Times New Roman" w:hAnsi="Times New Roman" w:cs="Times New Roman"/>
          <w:lang w:val="ru-RU"/>
        </w:rPr>
        <w:t xml:space="preserve">.6.  Порядок возмещения имущественных потерь согласован Сторонами как путем их возмещения Поставщиком Покупателю, так и путем удержания Покупателем сумм имущественных потерь из расчетов по сделкам, производимым с Поставщиком, не ограничиваясь настоящим Договором. </w:t>
      </w:r>
    </w:p>
    <w:p w14:paraId="348BD505" w14:textId="77777777" w:rsidR="00500BB9" w:rsidRPr="00500BB9" w:rsidRDefault="00500BB9" w:rsidP="00CD503E">
      <w:pPr>
        <w:pStyle w:val="TableParagraph"/>
        <w:tabs>
          <w:tab w:val="left" w:pos="567"/>
        </w:tabs>
        <w:jc w:val="both"/>
        <w:rPr>
          <w:rFonts w:ascii="Times New Roman" w:hAnsi="Times New Roman" w:cs="Times New Roman"/>
          <w:lang w:val="ru-RU"/>
        </w:rPr>
      </w:pPr>
      <w:r w:rsidRPr="00500BB9">
        <w:rPr>
          <w:rFonts w:ascii="Times New Roman" w:hAnsi="Times New Roman" w:cs="Times New Roman"/>
          <w:lang w:val="ru-RU"/>
        </w:rPr>
        <w:t>Покупателем вправе удовлетворить требования к Поставщику о возмещении имущественных потерь и (или) убытков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заявление о зачете (Поставщику).</w:t>
      </w:r>
    </w:p>
    <w:p w14:paraId="7377E632" w14:textId="28C629F5" w:rsidR="00500BB9" w:rsidRPr="00500BB9" w:rsidRDefault="00CD503E" w:rsidP="00CD503E">
      <w:pPr>
        <w:tabs>
          <w:tab w:val="left" w:pos="567"/>
        </w:tabs>
        <w:jc w:val="both"/>
        <w:rPr>
          <w:sz w:val="22"/>
          <w:szCs w:val="22"/>
        </w:rPr>
      </w:pPr>
      <w:r>
        <w:rPr>
          <w:sz w:val="22"/>
          <w:szCs w:val="22"/>
        </w:rPr>
        <w:tab/>
        <w:t>6</w:t>
      </w:r>
      <w:r w:rsidR="00500BB9" w:rsidRPr="00500BB9">
        <w:rPr>
          <w:sz w:val="22"/>
          <w:szCs w:val="22"/>
        </w:rPr>
        <w:t xml:space="preserve">.7. Стороны признают, что положения настоящей Налоговой оговорки направлены на обеспечение имущественных интересов Сторон вне зависимости от действительности, исполнимости, </w:t>
      </w:r>
      <w:proofErr w:type="spellStart"/>
      <w:r w:rsidR="00500BB9" w:rsidRPr="00500BB9">
        <w:rPr>
          <w:sz w:val="22"/>
          <w:szCs w:val="22"/>
        </w:rPr>
        <w:t>заключенности</w:t>
      </w:r>
      <w:proofErr w:type="spellEnd"/>
      <w:r w:rsidR="00500BB9" w:rsidRPr="00500BB9">
        <w:rPr>
          <w:sz w:val="22"/>
          <w:szCs w:val="22"/>
        </w:rPr>
        <w:t xml:space="preserve"> Договора. В связи с этим Стороны рассматривают положения настоящей Налоговой оговорки в качестве самостоятельного, автономного соглашения, не зависящего от основного обязательства по Договору. </w:t>
      </w:r>
    </w:p>
    <w:p w14:paraId="59C71402" w14:textId="2C0242CC" w:rsidR="00500BB9" w:rsidRPr="00500BB9" w:rsidRDefault="00CD503E" w:rsidP="00CD503E">
      <w:pPr>
        <w:tabs>
          <w:tab w:val="left" w:pos="567"/>
        </w:tabs>
        <w:ind w:firstLine="720"/>
        <w:jc w:val="both"/>
        <w:rPr>
          <w:sz w:val="22"/>
          <w:szCs w:val="22"/>
        </w:rPr>
      </w:pPr>
      <w:r>
        <w:rPr>
          <w:sz w:val="22"/>
          <w:szCs w:val="22"/>
        </w:rPr>
        <w:lastRenderedPageBreak/>
        <w:t>6</w:t>
      </w:r>
      <w:r w:rsidR="00500BB9" w:rsidRPr="00500BB9">
        <w:rPr>
          <w:sz w:val="22"/>
          <w:szCs w:val="22"/>
        </w:rPr>
        <w:t>.8. В случае признания Договора недействительным, незаключенным, истечения срока его действия, условия настоящей Налоговой оговорки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14:paraId="455776B4" w14:textId="61A994D6" w:rsidR="00500BB9" w:rsidRPr="00500BB9" w:rsidRDefault="00CD503E" w:rsidP="00CD503E">
      <w:pPr>
        <w:tabs>
          <w:tab w:val="left" w:pos="567"/>
        </w:tabs>
        <w:ind w:firstLine="720"/>
        <w:jc w:val="both"/>
        <w:rPr>
          <w:sz w:val="22"/>
          <w:szCs w:val="22"/>
        </w:rPr>
      </w:pPr>
      <w:r>
        <w:rPr>
          <w:sz w:val="22"/>
          <w:szCs w:val="22"/>
        </w:rPr>
        <w:t>6</w:t>
      </w:r>
      <w:r w:rsidR="00500BB9" w:rsidRPr="00500BB9">
        <w:rPr>
          <w:sz w:val="22"/>
          <w:szCs w:val="22"/>
        </w:rPr>
        <w:t>.9. Поставщик не вправе ссылаться на то, что Покупателем само проявило неосторожность при заключен</w:t>
      </w:r>
      <w:bookmarkStart w:id="2" w:name="_GoBack"/>
      <w:bookmarkEnd w:id="2"/>
      <w:r w:rsidR="00500BB9" w:rsidRPr="00500BB9">
        <w:rPr>
          <w:sz w:val="22"/>
          <w:szCs w:val="22"/>
        </w:rPr>
        <w:t xml:space="preserve">ии с ней договора или при проведении текущего мониторинга его исполнения. </w:t>
      </w:r>
    </w:p>
    <w:p w14:paraId="4771B966" w14:textId="74DED4D8" w:rsidR="00500BB9" w:rsidRPr="00500BB9" w:rsidRDefault="00CD503E" w:rsidP="00CD503E">
      <w:pPr>
        <w:tabs>
          <w:tab w:val="left" w:pos="567"/>
        </w:tabs>
        <w:ind w:firstLine="720"/>
        <w:jc w:val="both"/>
        <w:rPr>
          <w:sz w:val="22"/>
          <w:szCs w:val="22"/>
        </w:rPr>
      </w:pPr>
      <w:r>
        <w:rPr>
          <w:sz w:val="22"/>
          <w:szCs w:val="22"/>
        </w:rPr>
        <w:t>6</w:t>
      </w:r>
      <w:r w:rsidR="00500BB9" w:rsidRPr="00500BB9">
        <w:rPr>
          <w:sz w:val="22"/>
          <w:szCs w:val="22"/>
        </w:rPr>
        <w:t xml:space="preserve">.10. Каждая из Сторон обязуется незамедлительно известить другую Сторону о том, что указанные в настоящем Договоре заверения перестают быть достоверными </w:t>
      </w:r>
      <w:r w:rsidR="00500BB9" w:rsidRPr="00500BB9">
        <w:rPr>
          <w:color w:val="000000"/>
          <w:sz w:val="22"/>
          <w:szCs w:val="22"/>
        </w:rPr>
        <w:t>вне зависимости от причин такового.</w:t>
      </w:r>
    </w:p>
    <w:p w14:paraId="70E24802" w14:textId="77777777" w:rsidR="00500BB9" w:rsidRPr="00500BB9" w:rsidRDefault="00500BB9" w:rsidP="00500BB9">
      <w:pPr>
        <w:jc w:val="both"/>
        <w:rPr>
          <w:sz w:val="22"/>
          <w:szCs w:val="22"/>
        </w:rPr>
      </w:pPr>
    </w:p>
    <w:p w14:paraId="624D0358" w14:textId="36A09D72" w:rsidR="009D2E19" w:rsidRPr="00500BB9" w:rsidRDefault="00500BB9" w:rsidP="00500BB9">
      <w:pPr>
        <w:tabs>
          <w:tab w:val="left" w:pos="540"/>
          <w:tab w:val="left" w:pos="567"/>
          <w:tab w:val="left" w:pos="851"/>
          <w:tab w:val="left" w:pos="900"/>
          <w:tab w:val="left" w:pos="993"/>
          <w:tab w:val="left" w:pos="1134"/>
        </w:tabs>
        <w:suppressAutoHyphens/>
        <w:autoSpaceDE/>
        <w:autoSpaceDN/>
        <w:ind w:right="140"/>
        <w:jc w:val="center"/>
        <w:rPr>
          <w:b/>
          <w:sz w:val="22"/>
          <w:szCs w:val="22"/>
        </w:rPr>
      </w:pPr>
      <w:r>
        <w:rPr>
          <w:b/>
          <w:sz w:val="22"/>
          <w:szCs w:val="22"/>
        </w:rPr>
        <w:t xml:space="preserve">7. </w:t>
      </w:r>
      <w:r w:rsidR="001D58A6" w:rsidRPr="004C7C4E">
        <w:rPr>
          <w:b/>
          <w:sz w:val="22"/>
          <w:szCs w:val="22"/>
        </w:rPr>
        <w:t>Реквизиты и подписи Сторон</w:t>
      </w:r>
    </w:p>
    <w:p w14:paraId="28B85AD7" w14:textId="77777777" w:rsidR="009D2E19" w:rsidRPr="009D2E19" w:rsidRDefault="009D2E19" w:rsidP="009D2E19">
      <w:pPr>
        <w:tabs>
          <w:tab w:val="left" w:pos="540"/>
          <w:tab w:val="left" w:pos="567"/>
          <w:tab w:val="left" w:pos="851"/>
          <w:tab w:val="left" w:pos="900"/>
          <w:tab w:val="left" w:pos="993"/>
          <w:tab w:val="left" w:pos="1134"/>
        </w:tabs>
        <w:suppressAutoHyphens/>
        <w:autoSpaceDE/>
        <w:autoSpaceDN/>
        <w:ind w:right="140"/>
        <w:jc w:val="both"/>
        <w:rPr>
          <w:sz w:val="22"/>
          <w:szCs w:val="22"/>
        </w:rPr>
      </w:pPr>
    </w:p>
    <w:p w14:paraId="5F92A818" w14:textId="77777777" w:rsidR="00362C2A" w:rsidRPr="009D2E19" w:rsidRDefault="00362C2A" w:rsidP="00362C2A">
      <w:pPr>
        <w:tabs>
          <w:tab w:val="left" w:pos="540"/>
          <w:tab w:val="left" w:pos="567"/>
          <w:tab w:val="left" w:pos="851"/>
          <w:tab w:val="left" w:pos="900"/>
          <w:tab w:val="left" w:pos="993"/>
          <w:tab w:val="left" w:pos="1134"/>
        </w:tabs>
        <w:suppressAutoHyphens/>
        <w:autoSpaceDE/>
        <w:autoSpaceDN/>
        <w:ind w:right="140"/>
        <w:jc w:val="both"/>
        <w:rPr>
          <w:sz w:val="22"/>
          <w:szCs w:val="22"/>
        </w:rPr>
      </w:pPr>
    </w:p>
    <w:tbl>
      <w:tblPr>
        <w:tblW w:w="0" w:type="auto"/>
        <w:tblLook w:val="04A0" w:firstRow="1" w:lastRow="0" w:firstColumn="1" w:lastColumn="0" w:noHBand="0" w:noVBand="1"/>
      </w:tblPr>
      <w:tblGrid>
        <w:gridCol w:w="4785"/>
        <w:gridCol w:w="5421"/>
      </w:tblGrid>
      <w:tr w:rsidR="001D58A6" w:rsidRPr="00C819D4" w14:paraId="557B47D7" w14:textId="77777777" w:rsidTr="00D37138">
        <w:trPr>
          <w:trHeight w:val="1503"/>
        </w:trPr>
        <w:tc>
          <w:tcPr>
            <w:tcW w:w="4785" w:type="dxa"/>
          </w:tcPr>
          <w:p w14:paraId="1847856D" w14:textId="27C0AD7C" w:rsidR="001D58A6" w:rsidRPr="0096012B" w:rsidRDefault="001D58A6" w:rsidP="00C819D4">
            <w:pPr>
              <w:pStyle w:val="ConsPlusNonformat"/>
              <w:tabs>
                <w:tab w:val="left" w:pos="567"/>
              </w:tabs>
              <w:ind w:right="140"/>
              <w:jc w:val="both"/>
              <w:rPr>
                <w:rFonts w:ascii="Times New Roman" w:hAnsi="Times New Roman" w:cs="Times New Roman"/>
                <w:color w:val="FF0000"/>
                <w:sz w:val="22"/>
                <w:szCs w:val="22"/>
              </w:rPr>
            </w:pPr>
            <w:r w:rsidRPr="0096012B">
              <w:rPr>
                <w:rFonts w:ascii="Times New Roman" w:hAnsi="Times New Roman" w:cs="Times New Roman"/>
                <w:b/>
                <w:color w:val="FF0000"/>
                <w:sz w:val="22"/>
                <w:szCs w:val="22"/>
              </w:rPr>
              <w:t>Поставщик</w:t>
            </w:r>
            <w:r w:rsidRPr="0096012B">
              <w:rPr>
                <w:rFonts w:ascii="Times New Roman" w:hAnsi="Times New Roman" w:cs="Times New Roman"/>
                <w:color w:val="FF0000"/>
                <w:sz w:val="22"/>
                <w:szCs w:val="22"/>
              </w:rPr>
              <w:t xml:space="preserve">: </w:t>
            </w:r>
          </w:p>
          <w:p w14:paraId="0AD65EDF" w14:textId="77777777" w:rsidR="001D58A6" w:rsidRPr="00CF4799" w:rsidRDefault="001D58A6" w:rsidP="00C819D4">
            <w:pPr>
              <w:pStyle w:val="ConsPlusNonformat"/>
              <w:tabs>
                <w:tab w:val="left" w:pos="567"/>
              </w:tabs>
              <w:ind w:right="140"/>
              <w:jc w:val="both"/>
              <w:rPr>
                <w:rFonts w:ascii="Times New Roman" w:hAnsi="Times New Roman" w:cs="Times New Roman"/>
                <w:sz w:val="22"/>
                <w:szCs w:val="22"/>
              </w:rPr>
            </w:pPr>
          </w:p>
          <w:p w14:paraId="5D02544C" w14:textId="77777777" w:rsidR="001D58A6" w:rsidRPr="00CF4799" w:rsidRDefault="001D58A6" w:rsidP="00C819D4">
            <w:pPr>
              <w:pStyle w:val="ConsPlusNonformat"/>
              <w:tabs>
                <w:tab w:val="left" w:pos="567"/>
              </w:tabs>
              <w:ind w:right="140"/>
              <w:jc w:val="both"/>
              <w:rPr>
                <w:rFonts w:ascii="Times New Roman" w:hAnsi="Times New Roman" w:cs="Times New Roman"/>
                <w:sz w:val="22"/>
                <w:szCs w:val="22"/>
              </w:rPr>
            </w:pPr>
          </w:p>
          <w:p w14:paraId="3D68C5CB" w14:textId="77777777" w:rsidR="001D58A6" w:rsidRPr="00CF4799" w:rsidRDefault="001D58A6" w:rsidP="00C819D4">
            <w:pPr>
              <w:pStyle w:val="ConsPlusNonformat"/>
              <w:tabs>
                <w:tab w:val="left" w:pos="567"/>
              </w:tabs>
              <w:ind w:right="140"/>
              <w:jc w:val="both"/>
              <w:rPr>
                <w:rFonts w:ascii="Times New Roman" w:hAnsi="Times New Roman" w:cs="Times New Roman"/>
                <w:sz w:val="22"/>
                <w:szCs w:val="22"/>
              </w:rPr>
            </w:pPr>
            <w:r w:rsidRPr="00CF4799">
              <w:rPr>
                <w:rFonts w:ascii="Times New Roman" w:hAnsi="Times New Roman" w:cs="Times New Roman"/>
                <w:sz w:val="22"/>
                <w:szCs w:val="22"/>
              </w:rPr>
              <w:t>____________________ /_____________/</w:t>
            </w:r>
          </w:p>
          <w:p w14:paraId="7778E2F2" w14:textId="77777777" w:rsidR="001D58A6" w:rsidRPr="00CF4799" w:rsidRDefault="00C819D4" w:rsidP="00C819D4">
            <w:pPr>
              <w:pStyle w:val="ConsPlusNonformat"/>
              <w:tabs>
                <w:tab w:val="left" w:pos="567"/>
              </w:tabs>
              <w:ind w:right="140"/>
              <w:jc w:val="both"/>
              <w:rPr>
                <w:rFonts w:ascii="Times New Roman" w:hAnsi="Times New Roman" w:cs="Times New Roman"/>
                <w:sz w:val="22"/>
                <w:szCs w:val="22"/>
              </w:rPr>
            </w:pPr>
            <w:proofErr w:type="spellStart"/>
            <w:r w:rsidRPr="00CF4799">
              <w:rPr>
                <w:rFonts w:ascii="Times New Roman" w:hAnsi="Times New Roman" w:cs="Times New Roman"/>
                <w:sz w:val="22"/>
                <w:szCs w:val="22"/>
              </w:rPr>
              <w:t>м</w:t>
            </w:r>
            <w:r w:rsidR="001D58A6" w:rsidRPr="00CF4799">
              <w:rPr>
                <w:rFonts w:ascii="Times New Roman" w:hAnsi="Times New Roman" w:cs="Times New Roman"/>
                <w:sz w:val="22"/>
                <w:szCs w:val="22"/>
              </w:rPr>
              <w:t>.п</w:t>
            </w:r>
            <w:proofErr w:type="spellEnd"/>
            <w:r w:rsidR="001D58A6" w:rsidRPr="00CF4799">
              <w:rPr>
                <w:rFonts w:ascii="Times New Roman" w:hAnsi="Times New Roman" w:cs="Times New Roman"/>
                <w:sz w:val="22"/>
                <w:szCs w:val="22"/>
              </w:rPr>
              <w:t>.</w:t>
            </w:r>
          </w:p>
        </w:tc>
        <w:tc>
          <w:tcPr>
            <w:tcW w:w="5421" w:type="dxa"/>
          </w:tcPr>
          <w:p w14:paraId="73A754D3" w14:textId="25CC25A5" w:rsidR="001D58A6" w:rsidRPr="0096012B" w:rsidRDefault="001D58A6" w:rsidP="00C819D4">
            <w:pPr>
              <w:pStyle w:val="ConsPlusNonformat"/>
              <w:tabs>
                <w:tab w:val="left" w:pos="0"/>
              </w:tabs>
              <w:ind w:right="140"/>
              <w:jc w:val="both"/>
              <w:rPr>
                <w:rFonts w:ascii="Times New Roman" w:hAnsi="Times New Roman" w:cs="Times New Roman"/>
                <w:color w:val="FF0000"/>
                <w:sz w:val="22"/>
                <w:szCs w:val="22"/>
              </w:rPr>
            </w:pPr>
            <w:r w:rsidRPr="0096012B">
              <w:rPr>
                <w:rFonts w:ascii="Times New Roman" w:hAnsi="Times New Roman" w:cs="Times New Roman"/>
                <w:b/>
                <w:color w:val="FF0000"/>
                <w:sz w:val="22"/>
                <w:szCs w:val="22"/>
              </w:rPr>
              <w:t>Покупатель:</w:t>
            </w:r>
            <w:r w:rsidRPr="0096012B">
              <w:rPr>
                <w:rFonts w:ascii="Times New Roman" w:hAnsi="Times New Roman" w:cs="Times New Roman"/>
                <w:color w:val="FF0000"/>
                <w:sz w:val="22"/>
                <w:szCs w:val="22"/>
              </w:rPr>
              <w:t xml:space="preserve"> </w:t>
            </w:r>
          </w:p>
          <w:p w14:paraId="756E06AE" w14:textId="77777777" w:rsidR="001D58A6" w:rsidRPr="00CF4799" w:rsidRDefault="001D58A6" w:rsidP="00C819D4">
            <w:pPr>
              <w:pStyle w:val="ConsPlusNonformat"/>
              <w:tabs>
                <w:tab w:val="left" w:pos="0"/>
              </w:tabs>
              <w:ind w:right="140"/>
              <w:jc w:val="both"/>
              <w:rPr>
                <w:rFonts w:ascii="Times New Roman" w:hAnsi="Times New Roman" w:cs="Times New Roman"/>
                <w:sz w:val="22"/>
                <w:szCs w:val="22"/>
              </w:rPr>
            </w:pPr>
          </w:p>
          <w:p w14:paraId="19032DEF" w14:textId="77777777" w:rsidR="001D58A6" w:rsidRPr="00CF4799" w:rsidRDefault="001D58A6" w:rsidP="00C819D4">
            <w:pPr>
              <w:pStyle w:val="ConsPlusNonformat"/>
              <w:tabs>
                <w:tab w:val="left" w:pos="0"/>
              </w:tabs>
              <w:ind w:right="140"/>
              <w:jc w:val="both"/>
              <w:rPr>
                <w:rFonts w:ascii="Times New Roman" w:hAnsi="Times New Roman" w:cs="Times New Roman"/>
                <w:sz w:val="22"/>
                <w:szCs w:val="22"/>
              </w:rPr>
            </w:pPr>
          </w:p>
          <w:p w14:paraId="2A05F2E2" w14:textId="77777777" w:rsidR="001D58A6" w:rsidRPr="00CF4799" w:rsidRDefault="001D58A6" w:rsidP="00C819D4">
            <w:pPr>
              <w:pStyle w:val="ConsPlusNonformat"/>
              <w:tabs>
                <w:tab w:val="left" w:pos="0"/>
              </w:tabs>
              <w:ind w:right="140"/>
              <w:jc w:val="both"/>
              <w:rPr>
                <w:rFonts w:ascii="Times New Roman" w:hAnsi="Times New Roman" w:cs="Times New Roman"/>
                <w:sz w:val="22"/>
                <w:szCs w:val="22"/>
              </w:rPr>
            </w:pPr>
            <w:r w:rsidRPr="00CF4799">
              <w:rPr>
                <w:rFonts w:ascii="Times New Roman" w:hAnsi="Times New Roman" w:cs="Times New Roman"/>
                <w:sz w:val="22"/>
                <w:szCs w:val="22"/>
              </w:rPr>
              <w:t>_____________________ /_____________/</w:t>
            </w:r>
          </w:p>
          <w:p w14:paraId="41437F66" w14:textId="77777777" w:rsidR="001D58A6" w:rsidRPr="00CF4799" w:rsidRDefault="00C819D4" w:rsidP="00C819D4">
            <w:pPr>
              <w:pStyle w:val="ConsPlusNonformat"/>
              <w:tabs>
                <w:tab w:val="left" w:pos="0"/>
              </w:tabs>
              <w:ind w:right="140"/>
              <w:jc w:val="both"/>
              <w:rPr>
                <w:rFonts w:ascii="Times New Roman" w:hAnsi="Times New Roman" w:cs="Times New Roman"/>
                <w:sz w:val="22"/>
                <w:szCs w:val="22"/>
              </w:rPr>
            </w:pPr>
            <w:proofErr w:type="spellStart"/>
            <w:r w:rsidRPr="00CF4799">
              <w:rPr>
                <w:rFonts w:ascii="Times New Roman" w:hAnsi="Times New Roman" w:cs="Times New Roman"/>
                <w:sz w:val="22"/>
                <w:szCs w:val="22"/>
              </w:rPr>
              <w:t>м</w:t>
            </w:r>
            <w:r w:rsidR="001D58A6" w:rsidRPr="00CF4799">
              <w:rPr>
                <w:rFonts w:ascii="Times New Roman" w:hAnsi="Times New Roman" w:cs="Times New Roman"/>
                <w:sz w:val="22"/>
                <w:szCs w:val="22"/>
              </w:rPr>
              <w:t>.п</w:t>
            </w:r>
            <w:proofErr w:type="spellEnd"/>
            <w:r w:rsidR="001D58A6" w:rsidRPr="00CF4799">
              <w:rPr>
                <w:rFonts w:ascii="Times New Roman" w:hAnsi="Times New Roman" w:cs="Times New Roman"/>
                <w:sz w:val="22"/>
                <w:szCs w:val="22"/>
              </w:rPr>
              <w:t>.</w:t>
            </w:r>
          </w:p>
        </w:tc>
      </w:tr>
    </w:tbl>
    <w:p w14:paraId="13A18E67" w14:textId="77777777" w:rsidR="004A1B0B" w:rsidRPr="008E77AF" w:rsidRDefault="004A1B0B" w:rsidP="003B29AC">
      <w:pPr>
        <w:rPr>
          <w:sz w:val="22"/>
          <w:szCs w:val="22"/>
        </w:rPr>
      </w:pPr>
    </w:p>
    <w:sectPr w:rsidR="004A1B0B" w:rsidRPr="008E77AF" w:rsidSect="0026434B">
      <w:footerReference w:type="default" r:id="rId9"/>
      <w:pgSz w:w="11906" w:h="16838"/>
      <w:pgMar w:top="709" w:right="707" w:bottom="709" w:left="851" w:header="708" w:footer="38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Марамыгина Елена Алексеевна" w:date="2017-09-29T12:06:00Z" w:initials="МЕА">
    <w:p w14:paraId="084F2461" w14:textId="77777777" w:rsidR="003B29AC" w:rsidRDefault="003B29AC" w:rsidP="003B29AC">
      <w:pPr>
        <w:pStyle w:val="a9"/>
      </w:pPr>
      <w:r>
        <w:rPr>
          <w:rStyle w:val="a8"/>
        </w:rPr>
        <w:annotationRef/>
      </w:r>
      <w:r>
        <w:t>Вариант 1 – оплата после поставки товара</w:t>
      </w:r>
    </w:p>
  </w:comment>
  <w:comment w:id="1" w:author="Марамыгина Елена Алексеевна" w:date="2017-09-29T12:06:00Z" w:initials="МЕА">
    <w:p w14:paraId="5F335D9A" w14:textId="77777777" w:rsidR="003B29AC" w:rsidRDefault="003B29AC" w:rsidP="003B29AC">
      <w:pPr>
        <w:pStyle w:val="a9"/>
      </w:pPr>
      <w:r>
        <w:rPr>
          <w:rStyle w:val="a8"/>
        </w:rPr>
        <w:annotationRef/>
      </w:r>
      <w:r>
        <w:t>Вариант 2 - предоплата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4F2461" w15:done="0"/>
  <w15:commentEx w15:paraId="5F335D9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53B39" w14:textId="77777777" w:rsidR="00184FC3" w:rsidRDefault="00184FC3" w:rsidP="0026434B">
      <w:r>
        <w:separator/>
      </w:r>
    </w:p>
  </w:endnote>
  <w:endnote w:type="continuationSeparator" w:id="0">
    <w:p w14:paraId="28FC8D91" w14:textId="77777777" w:rsidR="00184FC3" w:rsidRDefault="00184FC3" w:rsidP="0026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TSans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63BC" w14:textId="77777777" w:rsidR="0026434B" w:rsidRDefault="0026434B">
    <w:pPr>
      <w:pStyle w:val="af1"/>
      <w:rPr>
        <w:sz w:val="20"/>
        <w:szCs w:val="20"/>
      </w:rPr>
    </w:pPr>
  </w:p>
  <w:p w14:paraId="185B039F" w14:textId="77777777" w:rsidR="0026434B" w:rsidRDefault="0026434B">
    <w:pPr>
      <w:pStyle w:val="af1"/>
      <w:rPr>
        <w:sz w:val="20"/>
        <w:szCs w:val="20"/>
      </w:rPr>
    </w:pPr>
  </w:p>
  <w:p w14:paraId="74CBB0E5" w14:textId="77777777" w:rsidR="0026434B" w:rsidRDefault="0026434B">
    <w:pPr>
      <w:pStyle w:val="af1"/>
      <w:rPr>
        <w:sz w:val="20"/>
        <w:szCs w:val="20"/>
      </w:rPr>
    </w:pPr>
  </w:p>
  <w:p w14:paraId="5B4DDFE7" w14:textId="07DD2565" w:rsidR="0026434B" w:rsidRPr="0026434B" w:rsidRDefault="0026434B">
    <w:pPr>
      <w:pStyle w:val="af1"/>
      <w:rPr>
        <w:sz w:val="20"/>
        <w:szCs w:val="20"/>
      </w:rPr>
    </w:pPr>
    <w:r w:rsidRPr="0026434B">
      <w:rPr>
        <w:sz w:val="20"/>
        <w:szCs w:val="20"/>
      </w:rPr>
      <w:t>Поставщик</w:t>
    </w:r>
    <w:r>
      <w:rPr>
        <w:sz w:val="20"/>
        <w:szCs w:val="20"/>
      </w:rPr>
      <w:t xml:space="preserve"> </w:t>
    </w:r>
    <w:r w:rsidRPr="0026434B">
      <w:rPr>
        <w:sz w:val="20"/>
        <w:szCs w:val="20"/>
      </w:rPr>
      <w:t>________</w:t>
    </w:r>
    <w:r>
      <w:rPr>
        <w:sz w:val="20"/>
        <w:szCs w:val="20"/>
      </w:rPr>
      <w:t>___</w:t>
    </w:r>
    <w:r w:rsidRPr="0026434B">
      <w:rPr>
        <w:sz w:val="20"/>
        <w:szCs w:val="20"/>
      </w:rPr>
      <w:t xml:space="preserve">________                </w:t>
    </w:r>
    <w:r>
      <w:rPr>
        <w:sz w:val="20"/>
        <w:szCs w:val="20"/>
      </w:rPr>
      <w:t xml:space="preserve">                                                     </w:t>
    </w:r>
    <w:r w:rsidRPr="0026434B">
      <w:rPr>
        <w:sz w:val="20"/>
        <w:szCs w:val="20"/>
      </w:rPr>
      <w:t xml:space="preserve">            Покупатель _______</w:t>
    </w:r>
    <w:r>
      <w:rPr>
        <w:sz w:val="20"/>
        <w:szCs w:val="20"/>
      </w:rPr>
      <w:t>____</w:t>
    </w:r>
    <w:r w:rsidRPr="0026434B">
      <w:rPr>
        <w:sz w:val="20"/>
        <w:szCs w:val="20"/>
      </w:rPr>
      <w:t>__________</w:t>
    </w:r>
  </w:p>
  <w:p w14:paraId="1B3BE076" w14:textId="77777777" w:rsidR="0026434B" w:rsidRDefault="0026434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55FC7" w14:textId="77777777" w:rsidR="00184FC3" w:rsidRDefault="00184FC3" w:rsidP="0026434B">
      <w:r>
        <w:separator/>
      </w:r>
    </w:p>
  </w:footnote>
  <w:footnote w:type="continuationSeparator" w:id="0">
    <w:p w14:paraId="5AEF0D85" w14:textId="77777777" w:rsidR="00184FC3" w:rsidRDefault="00184FC3" w:rsidP="00264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000005"/>
    <w:multiLevelType w:val="multilevel"/>
    <w:tmpl w:val="F3D4CE10"/>
    <w:name w:val="WW8Num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780"/>
        </w:tabs>
        <w:ind w:left="378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05D0D28"/>
    <w:multiLevelType w:val="multilevel"/>
    <w:tmpl w:val="C396D914"/>
    <w:lvl w:ilvl="0">
      <w:start w:val="3"/>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E2A635D"/>
    <w:multiLevelType w:val="multilevel"/>
    <w:tmpl w:val="E92844BC"/>
    <w:lvl w:ilvl="0">
      <w:start w:val="1"/>
      <w:numFmt w:val="decimal"/>
      <w:lvlText w:val="%1."/>
      <w:lvlJc w:val="left"/>
      <w:pPr>
        <w:ind w:left="720" w:hanging="360"/>
      </w:pPr>
      <w:rPr>
        <w:rFonts w:cs="Times New Roman" w:hint="default"/>
      </w:rPr>
    </w:lvl>
    <w:lvl w:ilvl="1">
      <w:start w:val="1"/>
      <w:numFmt w:val="decimal"/>
      <w:isLgl/>
      <w:lvlText w:val="%1.%2."/>
      <w:lvlJc w:val="left"/>
      <w:pPr>
        <w:ind w:left="5602" w:hanging="1065"/>
      </w:pPr>
      <w:rPr>
        <w:rFonts w:cs="Times New Roman" w:hint="default"/>
      </w:rPr>
    </w:lvl>
    <w:lvl w:ilvl="2">
      <w:start w:val="1"/>
      <w:numFmt w:val="decimal"/>
      <w:isLgl/>
      <w:lvlText w:val="%1.%2.%3."/>
      <w:lvlJc w:val="left"/>
      <w:pPr>
        <w:ind w:left="2123" w:hanging="1065"/>
      </w:pPr>
      <w:rPr>
        <w:rFonts w:cs="Times New Roman" w:hint="default"/>
      </w:rPr>
    </w:lvl>
    <w:lvl w:ilvl="3">
      <w:start w:val="1"/>
      <w:numFmt w:val="decimal"/>
      <w:isLgl/>
      <w:lvlText w:val="%1.%2.%3.%4."/>
      <w:lvlJc w:val="left"/>
      <w:pPr>
        <w:ind w:left="2472" w:hanging="1065"/>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534" w:hanging="108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4" w15:restartNumberingAfterBreak="0">
    <w:nsid w:val="217951F5"/>
    <w:multiLevelType w:val="multilevel"/>
    <w:tmpl w:val="0C267318"/>
    <w:lvl w:ilvl="0">
      <w:start w:val="6"/>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340" w:hanging="108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5" w15:restartNumberingAfterBreak="0">
    <w:nsid w:val="220C6895"/>
    <w:multiLevelType w:val="multilevel"/>
    <w:tmpl w:val="E17297CE"/>
    <w:lvl w:ilvl="0">
      <w:start w:val="3"/>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225C69B1"/>
    <w:multiLevelType w:val="multilevel"/>
    <w:tmpl w:val="DDF465E2"/>
    <w:lvl w:ilvl="0">
      <w:start w:val="4"/>
      <w:numFmt w:val="decimal"/>
      <w:lvlText w:val="%1."/>
      <w:lvlJc w:val="left"/>
      <w:pPr>
        <w:ind w:left="360" w:hanging="360"/>
      </w:pPr>
      <w:rPr>
        <w:rFonts w:cs="Times New Roman" w:hint="default"/>
      </w:rPr>
    </w:lvl>
    <w:lvl w:ilvl="1">
      <w:start w:val="1"/>
      <w:numFmt w:val="decimal"/>
      <w:lvlText w:val="%1.%2."/>
      <w:lvlJc w:val="left"/>
      <w:pPr>
        <w:ind w:left="9858"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496A3583"/>
    <w:multiLevelType w:val="multilevel"/>
    <w:tmpl w:val="2488E336"/>
    <w:lvl w:ilvl="0">
      <w:start w:val="2"/>
      <w:numFmt w:val="decimal"/>
      <w:lvlText w:val="%1."/>
      <w:lvlJc w:val="left"/>
      <w:pPr>
        <w:ind w:left="360" w:hanging="360"/>
      </w:pPr>
      <w:rPr>
        <w:rFonts w:cs="Times New Roman" w:hint="default"/>
      </w:rPr>
    </w:lvl>
    <w:lvl w:ilvl="1">
      <w:start w:val="5"/>
      <w:numFmt w:val="decimal"/>
      <w:lvlText w:val="%1.%2."/>
      <w:lvlJc w:val="left"/>
      <w:pPr>
        <w:ind w:left="2160" w:hanging="360"/>
      </w:pPr>
      <w:rPr>
        <w:rFonts w:cs="Times New Roman" w:hint="default"/>
        <w:color w:val="auto"/>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1880" w:hanging="108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5840" w:hanging="1440"/>
      </w:pPr>
      <w:rPr>
        <w:rFonts w:cs="Times New Roman" w:hint="default"/>
      </w:rPr>
    </w:lvl>
  </w:abstractNum>
  <w:abstractNum w:abstractNumId="8" w15:restartNumberingAfterBreak="0">
    <w:nsid w:val="60932B8A"/>
    <w:multiLevelType w:val="multilevel"/>
    <w:tmpl w:val="983A7506"/>
    <w:lvl w:ilvl="0">
      <w:start w:val="2"/>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color w:val="auto"/>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1880" w:hanging="108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5840" w:hanging="1440"/>
      </w:pPr>
      <w:rPr>
        <w:rFonts w:cs="Times New Roman" w:hint="default"/>
      </w:rPr>
    </w:lvl>
  </w:abstractNum>
  <w:abstractNum w:abstractNumId="9" w15:restartNumberingAfterBreak="0">
    <w:nsid w:val="6B6B2F95"/>
    <w:multiLevelType w:val="multilevel"/>
    <w:tmpl w:val="99B88C0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897"/>
        </w:tabs>
        <w:ind w:left="489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0"/>
  </w:num>
  <w:num w:numId="3">
    <w:abstractNumId w:val="1"/>
  </w:num>
  <w:num w:numId="4">
    <w:abstractNumId w:val="8"/>
  </w:num>
  <w:num w:numId="5">
    <w:abstractNumId w:val="7"/>
  </w:num>
  <w:num w:numId="6">
    <w:abstractNumId w:val="4"/>
  </w:num>
  <w:num w:numId="7">
    <w:abstractNumId w:val="9"/>
  </w:num>
  <w:num w:numId="8">
    <w:abstractNumId w:val="2"/>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рамыгина Елена Алексеевна">
    <w15:presenceInfo w15:providerId="AD" w15:userId="S-1-5-21-2025513070-1210491792-829607315-6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23"/>
    <w:rsid w:val="00016FFC"/>
    <w:rsid w:val="000D008F"/>
    <w:rsid w:val="000D3786"/>
    <w:rsid w:val="00110E3F"/>
    <w:rsid w:val="00184FC3"/>
    <w:rsid w:val="001A3E46"/>
    <w:rsid w:val="001D58A6"/>
    <w:rsid w:val="001F08C2"/>
    <w:rsid w:val="00204104"/>
    <w:rsid w:val="00204F3C"/>
    <w:rsid w:val="00215253"/>
    <w:rsid w:val="002156B9"/>
    <w:rsid w:val="00231B79"/>
    <w:rsid w:val="0026434B"/>
    <w:rsid w:val="002B6E1A"/>
    <w:rsid w:val="00352E6D"/>
    <w:rsid w:val="00362C2A"/>
    <w:rsid w:val="00394012"/>
    <w:rsid w:val="003B29AC"/>
    <w:rsid w:val="003F418B"/>
    <w:rsid w:val="004A1B0B"/>
    <w:rsid w:val="00500BB9"/>
    <w:rsid w:val="00503F6F"/>
    <w:rsid w:val="005229DC"/>
    <w:rsid w:val="005663A6"/>
    <w:rsid w:val="005747FD"/>
    <w:rsid w:val="006117F3"/>
    <w:rsid w:val="006B7BD0"/>
    <w:rsid w:val="0074670C"/>
    <w:rsid w:val="00756230"/>
    <w:rsid w:val="00787474"/>
    <w:rsid w:val="007A1296"/>
    <w:rsid w:val="007B5F8A"/>
    <w:rsid w:val="00851FC1"/>
    <w:rsid w:val="00853C28"/>
    <w:rsid w:val="00897F88"/>
    <w:rsid w:val="008E77AF"/>
    <w:rsid w:val="0096012B"/>
    <w:rsid w:val="009637BD"/>
    <w:rsid w:val="009A2B94"/>
    <w:rsid w:val="009D2E19"/>
    <w:rsid w:val="00A0302E"/>
    <w:rsid w:val="00A812FB"/>
    <w:rsid w:val="00B01396"/>
    <w:rsid w:val="00B07141"/>
    <w:rsid w:val="00B44535"/>
    <w:rsid w:val="00B4600F"/>
    <w:rsid w:val="00BA539E"/>
    <w:rsid w:val="00BD5227"/>
    <w:rsid w:val="00BF6AC5"/>
    <w:rsid w:val="00C53617"/>
    <w:rsid w:val="00C711D5"/>
    <w:rsid w:val="00C819D4"/>
    <w:rsid w:val="00CA0811"/>
    <w:rsid w:val="00CD503E"/>
    <w:rsid w:val="00CF4799"/>
    <w:rsid w:val="00D37138"/>
    <w:rsid w:val="00D37BDA"/>
    <w:rsid w:val="00D54D23"/>
    <w:rsid w:val="00D66412"/>
    <w:rsid w:val="00DE3B2B"/>
    <w:rsid w:val="00E14C9F"/>
    <w:rsid w:val="00EF58B0"/>
    <w:rsid w:val="00F0699C"/>
    <w:rsid w:val="00F32B0A"/>
    <w:rsid w:val="00F9025C"/>
    <w:rsid w:val="00F91DC1"/>
    <w:rsid w:val="00FB6176"/>
    <w:rsid w:val="00FB6C18"/>
    <w:rsid w:val="00FC5C9D"/>
    <w:rsid w:val="00FF3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F4F7F"/>
  <w15:chartTrackingRefBased/>
  <w15:docId w15:val="{6B857837-8FC9-49CB-8337-5B0B2285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E6D"/>
    <w:pPr>
      <w:autoSpaceDE w:val="0"/>
      <w:autoSpaceDN w:val="0"/>
      <w:spacing w:after="0" w:line="240" w:lineRule="auto"/>
    </w:pPr>
    <w:rPr>
      <w:rFonts w:ascii="Times New Roman" w:eastAsia="Times New Roman" w:hAnsi="Times New Roman" w:cs="Times New Roman"/>
      <w:sz w:val="30"/>
      <w:szCs w:val="30"/>
      <w:lang w:eastAsia="ru-RU"/>
    </w:rPr>
  </w:style>
  <w:style w:type="paragraph" w:styleId="1">
    <w:name w:val="heading 1"/>
    <w:basedOn w:val="a"/>
    <w:link w:val="10"/>
    <w:uiPriority w:val="1"/>
    <w:qFormat/>
    <w:rsid w:val="00500BB9"/>
    <w:pPr>
      <w:widowControl w:val="0"/>
      <w:autoSpaceDE/>
      <w:autoSpaceDN/>
      <w:spacing w:before="5"/>
      <w:ind w:left="2" w:hanging="307"/>
      <w:outlineLvl w:val="0"/>
    </w:pPr>
    <w:rPr>
      <w:rFonts w:cstheme="minorBidi"/>
      <w:b/>
      <w:bCs/>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52E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uiPriority w:val="99"/>
    <w:rsid w:val="00352E6D"/>
    <w:rPr>
      <w:sz w:val="20"/>
      <w:szCs w:val="20"/>
    </w:rPr>
  </w:style>
  <w:style w:type="character" w:customStyle="1" w:styleId="a4">
    <w:name w:val="Основной текст с отступом Знак"/>
    <w:basedOn w:val="a0"/>
    <w:link w:val="a3"/>
    <w:uiPriority w:val="99"/>
    <w:rsid w:val="00352E6D"/>
    <w:rPr>
      <w:rFonts w:ascii="Times New Roman" w:eastAsia="Times New Roman" w:hAnsi="Times New Roman" w:cs="Times New Roman"/>
      <w:sz w:val="20"/>
      <w:szCs w:val="20"/>
      <w:lang w:eastAsia="ru-RU"/>
    </w:rPr>
  </w:style>
  <w:style w:type="paragraph" w:styleId="a5">
    <w:name w:val="List Paragraph"/>
    <w:basedOn w:val="a"/>
    <w:uiPriority w:val="34"/>
    <w:qFormat/>
    <w:rsid w:val="008E77AF"/>
    <w:pPr>
      <w:autoSpaceDE/>
      <w:autoSpaceDN/>
      <w:spacing w:after="200" w:line="276" w:lineRule="auto"/>
      <w:ind w:left="720"/>
      <w:contextualSpacing/>
    </w:pPr>
    <w:rPr>
      <w:rFonts w:ascii="Calibri" w:hAnsi="Calibri"/>
      <w:sz w:val="22"/>
      <w:szCs w:val="22"/>
      <w:lang w:eastAsia="en-US"/>
    </w:rPr>
  </w:style>
  <w:style w:type="paragraph" w:styleId="a6">
    <w:name w:val="Body Text"/>
    <w:basedOn w:val="a"/>
    <w:link w:val="a7"/>
    <w:uiPriority w:val="99"/>
    <w:semiHidden/>
    <w:unhideWhenUsed/>
    <w:rsid w:val="001D58A6"/>
    <w:pPr>
      <w:spacing w:after="120"/>
    </w:pPr>
  </w:style>
  <w:style w:type="character" w:customStyle="1" w:styleId="a7">
    <w:name w:val="Основной текст Знак"/>
    <w:basedOn w:val="a0"/>
    <w:link w:val="a6"/>
    <w:uiPriority w:val="99"/>
    <w:semiHidden/>
    <w:rsid w:val="001D58A6"/>
    <w:rPr>
      <w:rFonts w:ascii="Times New Roman" w:eastAsia="Times New Roman" w:hAnsi="Times New Roman" w:cs="Times New Roman"/>
      <w:sz w:val="30"/>
      <w:szCs w:val="30"/>
      <w:lang w:eastAsia="ru-RU"/>
    </w:rPr>
  </w:style>
  <w:style w:type="character" w:styleId="a8">
    <w:name w:val="annotation reference"/>
    <w:basedOn w:val="a0"/>
    <w:uiPriority w:val="99"/>
    <w:semiHidden/>
    <w:unhideWhenUsed/>
    <w:rsid w:val="000D3786"/>
    <w:rPr>
      <w:sz w:val="16"/>
      <w:szCs w:val="16"/>
    </w:rPr>
  </w:style>
  <w:style w:type="paragraph" w:styleId="a9">
    <w:name w:val="annotation text"/>
    <w:basedOn w:val="a"/>
    <w:link w:val="aa"/>
    <w:uiPriority w:val="99"/>
    <w:semiHidden/>
    <w:unhideWhenUsed/>
    <w:rsid w:val="000D3786"/>
    <w:rPr>
      <w:sz w:val="20"/>
      <w:szCs w:val="20"/>
    </w:rPr>
  </w:style>
  <w:style w:type="character" w:customStyle="1" w:styleId="aa">
    <w:name w:val="Текст примечания Знак"/>
    <w:basedOn w:val="a0"/>
    <w:link w:val="a9"/>
    <w:uiPriority w:val="99"/>
    <w:semiHidden/>
    <w:rsid w:val="000D37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0D3786"/>
    <w:rPr>
      <w:b/>
      <w:bCs/>
    </w:rPr>
  </w:style>
  <w:style w:type="character" w:customStyle="1" w:styleId="ac">
    <w:name w:val="Тема примечания Знак"/>
    <w:basedOn w:val="aa"/>
    <w:link w:val="ab"/>
    <w:uiPriority w:val="99"/>
    <w:semiHidden/>
    <w:rsid w:val="000D37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0D3786"/>
    <w:rPr>
      <w:rFonts w:ascii="Segoe UI" w:hAnsi="Segoe UI" w:cs="Segoe UI"/>
      <w:sz w:val="18"/>
      <w:szCs w:val="18"/>
    </w:rPr>
  </w:style>
  <w:style w:type="character" w:customStyle="1" w:styleId="ae">
    <w:name w:val="Текст выноски Знак"/>
    <w:basedOn w:val="a0"/>
    <w:link w:val="ad"/>
    <w:uiPriority w:val="99"/>
    <w:semiHidden/>
    <w:rsid w:val="000D3786"/>
    <w:rPr>
      <w:rFonts w:ascii="Segoe UI" w:eastAsia="Times New Roman" w:hAnsi="Segoe UI" w:cs="Segoe UI"/>
      <w:sz w:val="18"/>
      <w:szCs w:val="18"/>
      <w:lang w:eastAsia="ru-RU"/>
    </w:rPr>
  </w:style>
  <w:style w:type="paragraph" w:styleId="af">
    <w:name w:val="header"/>
    <w:basedOn w:val="a"/>
    <w:link w:val="af0"/>
    <w:uiPriority w:val="99"/>
    <w:unhideWhenUsed/>
    <w:rsid w:val="0026434B"/>
    <w:pPr>
      <w:tabs>
        <w:tab w:val="center" w:pos="4677"/>
        <w:tab w:val="right" w:pos="9355"/>
      </w:tabs>
    </w:pPr>
  </w:style>
  <w:style w:type="character" w:customStyle="1" w:styleId="af0">
    <w:name w:val="Верхний колонтитул Знак"/>
    <w:basedOn w:val="a0"/>
    <w:link w:val="af"/>
    <w:uiPriority w:val="99"/>
    <w:rsid w:val="0026434B"/>
    <w:rPr>
      <w:rFonts w:ascii="Times New Roman" w:eastAsia="Times New Roman" w:hAnsi="Times New Roman" w:cs="Times New Roman"/>
      <w:sz w:val="30"/>
      <w:szCs w:val="30"/>
      <w:lang w:eastAsia="ru-RU"/>
    </w:rPr>
  </w:style>
  <w:style w:type="paragraph" w:styleId="af1">
    <w:name w:val="footer"/>
    <w:basedOn w:val="a"/>
    <w:link w:val="af2"/>
    <w:uiPriority w:val="99"/>
    <w:unhideWhenUsed/>
    <w:rsid w:val="0026434B"/>
    <w:pPr>
      <w:tabs>
        <w:tab w:val="center" w:pos="4677"/>
        <w:tab w:val="right" w:pos="9355"/>
      </w:tabs>
    </w:pPr>
  </w:style>
  <w:style w:type="character" w:customStyle="1" w:styleId="af2">
    <w:name w:val="Нижний колонтитул Знак"/>
    <w:basedOn w:val="a0"/>
    <w:link w:val="af1"/>
    <w:uiPriority w:val="99"/>
    <w:rsid w:val="0026434B"/>
    <w:rPr>
      <w:rFonts w:ascii="Times New Roman" w:eastAsia="Times New Roman" w:hAnsi="Times New Roman" w:cs="Times New Roman"/>
      <w:sz w:val="30"/>
      <w:szCs w:val="30"/>
      <w:lang w:eastAsia="ru-RU"/>
    </w:rPr>
  </w:style>
  <w:style w:type="paragraph" w:customStyle="1" w:styleId="xmsonormal">
    <w:name w:val="x_msonormal"/>
    <w:basedOn w:val="a"/>
    <w:rsid w:val="00DE3B2B"/>
    <w:pPr>
      <w:autoSpaceDE/>
      <w:autoSpaceDN/>
    </w:pPr>
    <w:rPr>
      <w:rFonts w:ascii="Calibri" w:eastAsiaTheme="minorHAnsi" w:hAnsi="Calibri" w:cs="Calibri"/>
      <w:sz w:val="22"/>
      <w:szCs w:val="22"/>
    </w:rPr>
  </w:style>
  <w:style w:type="character" w:customStyle="1" w:styleId="10">
    <w:name w:val="Заголовок 1 Знак"/>
    <w:basedOn w:val="a0"/>
    <w:link w:val="1"/>
    <w:uiPriority w:val="1"/>
    <w:rsid w:val="00500BB9"/>
    <w:rPr>
      <w:rFonts w:ascii="Times New Roman" w:eastAsia="Times New Roman" w:hAnsi="Times New Roman"/>
      <w:b/>
      <w:bCs/>
      <w:sz w:val="24"/>
      <w:szCs w:val="24"/>
      <w:lang w:val="en-US"/>
    </w:rPr>
  </w:style>
  <w:style w:type="paragraph" w:customStyle="1" w:styleId="TableParagraph">
    <w:name w:val="Table Paragraph"/>
    <w:basedOn w:val="a"/>
    <w:uiPriority w:val="1"/>
    <w:qFormat/>
    <w:rsid w:val="00500BB9"/>
    <w:pPr>
      <w:widowControl w:val="0"/>
      <w:autoSpaceDE/>
      <w:autoSpaceDN/>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58529">
      <w:bodyDiv w:val="1"/>
      <w:marLeft w:val="0"/>
      <w:marRight w:val="0"/>
      <w:marTop w:val="0"/>
      <w:marBottom w:val="0"/>
      <w:divBdr>
        <w:top w:val="none" w:sz="0" w:space="0" w:color="auto"/>
        <w:left w:val="none" w:sz="0" w:space="0" w:color="auto"/>
        <w:bottom w:val="none" w:sz="0" w:space="0" w:color="auto"/>
        <w:right w:val="none" w:sz="0" w:space="0" w:color="auto"/>
      </w:divBdr>
    </w:div>
    <w:div w:id="1317612948">
      <w:bodyDiv w:val="1"/>
      <w:marLeft w:val="0"/>
      <w:marRight w:val="0"/>
      <w:marTop w:val="0"/>
      <w:marBottom w:val="0"/>
      <w:divBdr>
        <w:top w:val="none" w:sz="0" w:space="0" w:color="auto"/>
        <w:left w:val="none" w:sz="0" w:space="0" w:color="auto"/>
        <w:bottom w:val="none" w:sz="0" w:space="0" w:color="auto"/>
        <w:right w:val="none" w:sz="0" w:space="0" w:color="auto"/>
      </w:divBdr>
    </w:div>
    <w:div w:id="160904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1527</TotalTime>
  <Pages>8</Pages>
  <Words>4869</Words>
  <Characters>27756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Семенова Елена Алексеевна</cp:lastModifiedBy>
  <cp:revision>36</cp:revision>
  <cp:lastPrinted>2018-08-06T05:46:00Z</cp:lastPrinted>
  <dcterms:created xsi:type="dcterms:W3CDTF">2017-09-28T08:23:00Z</dcterms:created>
  <dcterms:modified xsi:type="dcterms:W3CDTF">2024-11-01T13:19:00Z</dcterms:modified>
</cp:coreProperties>
</file>